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554875" w14:textId="77777777" w:rsidR="00353294" w:rsidRPr="00353294" w:rsidRDefault="00353294" w:rsidP="00353294">
      <w:pPr>
        <w:spacing w:after="0" w:line="240" w:lineRule="auto"/>
        <w:ind w:left="-709" w:right="3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353294">
        <w:rPr>
          <w:rFonts w:ascii="Times New Roman" w:eastAsia="Calibri" w:hAnsi="Times New Roman" w:cs="Times New Roman"/>
          <w:b/>
          <w:sz w:val="24"/>
          <w:szCs w:val="24"/>
          <w:lang w:val="ru-RU"/>
        </w:rPr>
        <w:t>МУНИЦИПАЛЬНОЕ БЮДЖЕТНОЕ ОБЩЕОБРАЗОВАТЕЛЬНОЕ УЧРЕЖДЕНИЕ</w:t>
      </w:r>
    </w:p>
    <w:p w14:paraId="46C98420" w14:textId="77777777" w:rsidR="00353294" w:rsidRPr="00353294" w:rsidRDefault="00353294" w:rsidP="00353294">
      <w:pPr>
        <w:spacing w:after="0" w:line="240" w:lineRule="auto"/>
        <w:ind w:left="-709" w:firstLine="142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353294">
        <w:rPr>
          <w:rFonts w:ascii="Times New Roman" w:eastAsia="Calibri" w:hAnsi="Times New Roman" w:cs="Times New Roman"/>
          <w:b/>
          <w:sz w:val="24"/>
          <w:szCs w:val="24"/>
          <w:lang w:val="ru-RU"/>
        </w:rPr>
        <w:t>«СРЕДНЯЯ ОБЩЕОБРАЗОВАТЕЛЬНАЯ ШКОЛА №4 с. НОЖАЙ-ЮРТ »</w:t>
      </w:r>
    </w:p>
    <w:p w14:paraId="3BDE8E60" w14:textId="77777777" w:rsidR="00353294" w:rsidRPr="00353294" w:rsidRDefault="00353294" w:rsidP="0035329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6408CF0A" w14:textId="77777777" w:rsidR="00353294" w:rsidRPr="00353294" w:rsidRDefault="00353294" w:rsidP="0035329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40FBAE7D" w14:textId="77777777" w:rsidR="00353294" w:rsidRPr="00353294" w:rsidRDefault="00353294" w:rsidP="0035329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1261D4EB" w14:textId="77777777" w:rsidR="00353294" w:rsidRPr="00353294" w:rsidRDefault="00353294" w:rsidP="0035329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4E31F73D" w14:textId="77777777" w:rsidR="00353294" w:rsidRPr="00353294" w:rsidRDefault="00353294" w:rsidP="0035329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tbl>
      <w:tblPr>
        <w:tblStyle w:val="310"/>
        <w:tblW w:w="9645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7"/>
        <w:gridCol w:w="648"/>
        <w:gridCol w:w="4040"/>
      </w:tblGrid>
      <w:tr w:rsidR="00353294" w:rsidRPr="00353294" w14:paraId="3CCD7AEF" w14:textId="77777777" w:rsidTr="00353294">
        <w:trPr>
          <w:trHeight w:val="1217"/>
        </w:trPr>
        <w:tc>
          <w:tcPr>
            <w:tcW w:w="4954" w:type="dxa"/>
          </w:tcPr>
          <w:p w14:paraId="6DE6BE04" w14:textId="77777777" w:rsidR="00353294" w:rsidRPr="00353294" w:rsidRDefault="00353294" w:rsidP="00353294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35329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РАССМОТРЕНА и ПРИНЯТА</w:t>
            </w:r>
          </w:p>
          <w:p w14:paraId="48149E02" w14:textId="77777777" w:rsidR="00353294" w:rsidRPr="00353294" w:rsidRDefault="00353294" w:rsidP="00353294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5329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на заседании педагогического совета </w:t>
            </w:r>
          </w:p>
          <w:p w14:paraId="59FE849F" w14:textId="77777777" w:rsidR="00353294" w:rsidRPr="00353294" w:rsidRDefault="00353294" w:rsidP="00353294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5329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Протокол 27.08.2025 г. № 1</w:t>
            </w:r>
          </w:p>
          <w:p w14:paraId="1432B60F" w14:textId="77777777" w:rsidR="00353294" w:rsidRPr="00353294" w:rsidRDefault="00353294" w:rsidP="00353294">
            <w:pPr>
              <w:jc w:val="both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648" w:type="dxa"/>
          </w:tcPr>
          <w:p w14:paraId="787F1F4F" w14:textId="77777777" w:rsidR="00353294" w:rsidRPr="00353294" w:rsidRDefault="00353294" w:rsidP="00353294">
            <w:pPr>
              <w:jc w:val="both"/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</w:pPr>
          </w:p>
        </w:tc>
        <w:tc>
          <w:tcPr>
            <w:tcW w:w="4038" w:type="dxa"/>
          </w:tcPr>
          <w:p w14:paraId="3FE10CF0" w14:textId="77777777" w:rsidR="00353294" w:rsidRPr="00353294" w:rsidRDefault="00353294" w:rsidP="00353294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5329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УТВЕРЖДЕНА</w:t>
            </w:r>
          </w:p>
          <w:p w14:paraId="37BA3B1D" w14:textId="77777777" w:rsidR="00353294" w:rsidRPr="00353294" w:rsidRDefault="00353294" w:rsidP="00353294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5329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Приказом МБОУ «СОШ №4 с. Ножай-Юрт» </w:t>
            </w:r>
          </w:p>
          <w:p w14:paraId="7E7A9EE6" w14:textId="77777777" w:rsidR="00353294" w:rsidRPr="00353294" w:rsidRDefault="00353294" w:rsidP="00353294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5329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от 27.08.2025 г. № 48 -п</w:t>
            </w:r>
          </w:p>
          <w:p w14:paraId="412ED5D1" w14:textId="77777777" w:rsidR="00353294" w:rsidRPr="00353294" w:rsidRDefault="00353294" w:rsidP="00353294">
            <w:pPr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</w:pPr>
          </w:p>
        </w:tc>
      </w:tr>
    </w:tbl>
    <w:p w14:paraId="31F1EBA8" w14:textId="77777777" w:rsidR="00353294" w:rsidRPr="00353294" w:rsidRDefault="00353294" w:rsidP="0035329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169C037D" w14:textId="77777777" w:rsidR="005208F3" w:rsidRPr="005208F3" w:rsidRDefault="005208F3" w:rsidP="005208F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7A3E86DB" w14:textId="77777777" w:rsidR="005208F3" w:rsidRPr="005208F3" w:rsidRDefault="005208F3" w:rsidP="005208F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4BC88574" w14:textId="77777777" w:rsidR="005208F3" w:rsidRPr="005208F3" w:rsidRDefault="005208F3" w:rsidP="005208F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66B4A3C1" w14:textId="77777777" w:rsidR="005208F3" w:rsidRPr="005208F3" w:rsidRDefault="005208F3" w:rsidP="005208F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3AFB238A" w14:textId="77777777" w:rsidR="005208F3" w:rsidRPr="005208F3" w:rsidRDefault="005208F3" w:rsidP="005208F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4F8F4BB6" w14:textId="77777777" w:rsidR="005208F3" w:rsidRPr="005208F3" w:rsidRDefault="005208F3" w:rsidP="005208F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  <w:r w:rsidRPr="005208F3">
        <w:rPr>
          <w:rFonts w:ascii="Times New Roman" w:eastAsia="Calibri" w:hAnsi="Times New Roman" w:cs="Times New Roman"/>
          <w:b/>
          <w:sz w:val="28"/>
          <w:lang w:val="ru-RU"/>
        </w:rPr>
        <w:t xml:space="preserve">РАБОЧАЯ ПРОГРАММА </w:t>
      </w:r>
    </w:p>
    <w:p w14:paraId="47585225" w14:textId="31D4E337" w:rsidR="005208F3" w:rsidRPr="005208F3" w:rsidRDefault="005208F3" w:rsidP="005208F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5208F3">
        <w:rPr>
          <w:rFonts w:ascii="Times New Roman" w:eastAsia="Calibri" w:hAnsi="Times New Roman" w:cs="Times New Roman"/>
          <w:sz w:val="28"/>
          <w:lang w:val="ru-RU"/>
        </w:rPr>
        <w:t>учебного предмета «Физика. Базовый уровень»</w:t>
      </w:r>
    </w:p>
    <w:p w14:paraId="225424CB" w14:textId="77777777" w:rsidR="005208F3" w:rsidRPr="005208F3" w:rsidRDefault="005208F3" w:rsidP="005208F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5208F3">
        <w:rPr>
          <w:rFonts w:ascii="Times New Roman" w:eastAsia="Calibri" w:hAnsi="Times New Roman" w:cs="Times New Roman"/>
          <w:sz w:val="28"/>
          <w:lang w:val="ru-RU"/>
        </w:rPr>
        <w:t>для обучающихся 10-11 классов</w:t>
      </w:r>
    </w:p>
    <w:p w14:paraId="111440F0" w14:textId="77777777" w:rsidR="005208F3" w:rsidRPr="005208F3" w:rsidRDefault="005208F3" w:rsidP="005208F3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10BEBB6" w14:textId="77777777" w:rsidR="005208F3" w:rsidRPr="005208F3" w:rsidRDefault="005208F3" w:rsidP="005208F3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15E8B9E" w14:textId="77777777" w:rsidR="005208F3" w:rsidRPr="005208F3" w:rsidRDefault="005208F3" w:rsidP="005208F3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31F18D2" w14:textId="77777777" w:rsidR="005208F3" w:rsidRPr="005208F3" w:rsidRDefault="005208F3" w:rsidP="005208F3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B0803C2" w14:textId="77777777" w:rsidR="005208F3" w:rsidRPr="005208F3" w:rsidRDefault="005208F3" w:rsidP="005208F3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D8510A8" w14:textId="77777777" w:rsidR="005208F3" w:rsidRPr="005208F3" w:rsidRDefault="005208F3" w:rsidP="005208F3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4DCB514" w14:textId="77777777" w:rsidR="005208F3" w:rsidRPr="005208F3" w:rsidRDefault="005208F3" w:rsidP="005208F3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21B9502" w14:textId="77777777" w:rsidR="005208F3" w:rsidRPr="005208F3" w:rsidRDefault="005208F3" w:rsidP="005208F3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7305846" w14:textId="77777777" w:rsidR="005208F3" w:rsidRPr="005208F3" w:rsidRDefault="005208F3" w:rsidP="005208F3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4B75A81" w14:textId="77777777" w:rsidR="005208F3" w:rsidRPr="005208F3" w:rsidRDefault="005208F3" w:rsidP="005208F3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9180857" w14:textId="77777777" w:rsidR="005208F3" w:rsidRPr="005208F3" w:rsidRDefault="005208F3" w:rsidP="005208F3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A04C6A6" w14:textId="77777777" w:rsidR="005208F3" w:rsidRPr="005208F3" w:rsidRDefault="005208F3" w:rsidP="005208F3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445AE5D" w14:textId="77777777" w:rsidR="005208F3" w:rsidRPr="005208F3" w:rsidRDefault="005208F3" w:rsidP="005208F3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03EFA62" w14:textId="77777777" w:rsidR="005208F3" w:rsidRPr="005208F3" w:rsidRDefault="005208F3" w:rsidP="005208F3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B1837D9" w14:textId="77777777" w:rsidR="005208F3" w:rsidRPr="005208F3" w:rsidRDefault="005208F3" w:rsidP="005208F3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B236D27" w14:textId="77777777" w:rsidR="005208F3" w:rsidRPr="005208F3" w:rsidRDefault="005208F3" w:rsidP="005208F3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91F4B89" w14:textId="77777777" w:rsidR="005208F3" w:rsidRPr="005208F3" w:rsidRDefault="005208F3" w:rsidP="005208F3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0A17C7F" w14:textId="77777777" w:rsidR="005208F3" w:rsidRPr="005208F3" w:rsidRDefault="005208F3" w:rsidP="005208F3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E31D0AE" w14:textId="77777777" w:rsidR="005208F3" w:rsidRPr="005208F3" w:rsidRDefault="005208F3" w:rsidP="005208F3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81F7410" w14:textId="77777777" w:rsidR="005208F3" w:rsidRPr="005208F3" w:rsidRDefault="005208F3" w:rsidP="005208F3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9B43CEB" w14:textId="77777777" w:rsidR="005208F3" w:rsidRPr="005208F3" w:rsidRDefault="005208F3" w:rsidP="005208F3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291B233" w14:textId="77777777" w:rsidR="005208F3" w:rsidRPr="005208F3" w:rsidRDefault="005208F3" w:rsidP="005208F3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A6E3C87" w14:textId="77777777" w:rsidR="005208F3" w:rsidRPr="005208F3" w:rsidRDefault="005208F3" w:rsidP="005208F3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214AD08" w14:textId="77777777" w:rsidR="005208F3" w:rsidRPr="005208F3" w:rsidRDefault="005208F3" w:rsidP="005208F3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E3EE945" w14:textId="77777777" w:rsidR="005208F3" w:rsidRPr="005208F3" w:rsidRDefault="005208F3" w:rsidP="005208F3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8172E66" w14:textId="4713C9EB" w:rsidR="005208F3" w:rsidRDefault="00353294" w:rsidP="005208F3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4"/>
          <w:lang w:val="ru-RU"/>
        </w:rPr>
        <w:t>С. Ножай-Юрт</w:t>
      </w:r>
      <w:bookmarkStart w:id="0" w:name="_GoBack"/>
      <w:bookmarkEnd w:id="0"/>
      <w:r w:rsidR="005208F3" w:rsidRPr="005208F3">
        <w:rPr>
          <w:rFonts w:ascii="Times New Roman" w:eastAsia="Calibri" w:hAnsi="Times New Roman" w:cs="Times New Roman"/>
          <w:sz w:val="28"/>
          <w:szCs w:val="24"/>
          <w:lang w:val="ru-RU"/>
        </w:rPr>
        <w:t xml:space="preserve"> – 2025</w:t>
      </w:r>
    </w:p>
    <w:p w14:paraId="5882496A" w14:textId="77777777" w:rsidR="00D277C5" w:rsidRPr="005208F3" w:rsidRDefault="00353294">
      <w:pPr>
        <w:spacing w:after="0" w:line="264" w:lineRule="auto"/>
        <w:ind w:left="120"/>
        <w:jc w:val="both"/>
        <w:rPr>
          <w:lang w:val="ru-RU"/>
        </w:rPr>
      </w:pPr>
      <w:bookmarkStart w:id="1" w:name="block-71812623"/>
      <w:r w:rsidRPr="005208F3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194745D8" w14:textId="77777777" w:rsidR="00D277C5" w:rsidRPr="005208F3" w:rsidRDefault="00D277C5">
      <w:pPr>
        <w:spacing w:after="0" w:line="264" w:lineRule="auto"/>
        <w:ind w:left="120"/>
        <w:jc w:val="both"/>
        <w:rPr>
          <w:lang w:val="ru-RU"/>
        </w:rPr>
      </w:pPr>
    </w:p>
    <w:p w14:paraId="5E4F3D3E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Программа по физике </w:t>
      </w:r>
      <w:r w:rsidRPr="005208F3">
        <w:rPr>
          <w:rFonts w:ascii="Times New Roman" w:hAnsi="Times New Roman"/>
          <w:color w:val="000000"/>
          <w:sz w:val="28"/>
          <w:lang w:val="ru-RU"/>
        </w:rPr>
        <w:t>базового уровня на уровне среднего общего образования разработана на основе положений и требований к результатам освоения основной образовательной программы, представленных в ФГОС СОО, а также с учётом федеральной рабочей программы воспитания и концепции п</w:t>
      </w:r>
      <w:r w:rsidRPr="005208F3">
        <w:rPr>
          <w:rFonts w:ascii="Times New Roman" w:hAnsi="Times New Roman"/>
          <w:color w:val="000000"/>
          <w:sz w:val="28"/>
          <w:lang w:val="ru-RU"/>
        </w:rPr>
        <w:t>реподавания учебного предмета «Физика» в образовательных организациях Российской Федерации, реализующих основные образовательные программы.</w:t>
      </w:r>
    </w:p>
    <w:p w14:paraId="20ED6232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Содержание программы по физике направлено на формирование естественно-научной картины мира обучающихся 10–11 классов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 при обучении их физике на базовом уровне на основе системно-деятельностного подхода. Программа по физике соответствует требованиям ФГОС СОО к планируемым личностным, предметным и метапредметным результатам обучения, а также учитывает необходимость реализа</w:t>
      </w:r>
      <w:r w:rsidRPr="005208F3">
        <w:rPr>
          <w:rFonts w:ascii="Times New Roman" w:hAnsi="Times New Roman"/>
          <w:color w:val="000000"/>
          <w:sz w:val="28"/>
          <w:lang w:val="ru-RU"/>
        </w:rPr>
        <w:t>ции межпредметных связей физики с естественно-научными учебными предметами. В ней определяются основные цели изучения физики на уровне среднего общего образования, планируемые результаты освоения курса физики: личностные, метапредметные, предметные (на баз</w:t>
      </w:r>
      <w:r w:rsidRPr="005208F3">
        <w:rPr>
          <w:rFonts w:ascii="Times New Roman" w:hAnsi="Times New Roman"/>
          <w:color w:val="000000"/>
          <w:sz w:val="28"/>
          <w:lang w:val="ru-RU"/>
        </w:rPr>
        <w:t>овом уровне).</w:t>
      </w:r>
    </w:p>
    <w:p w14:paraId="4DDCD681" w14:textId="77777777" w:rsidR="00D277C5" w:rsidRDefault="003532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Программа по физике включает:</w:t>
      </w:r>
    </w:p>
    <w:p w14:paraId="2C1DF180" w14:textId="77777777" w:rsidR="00D277C5" w:rsidRPr="005208F3" w:rsidRDefault="0035329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курса физики на базовом уровне, в том числе предметные результаты по годам обучения;</w:t>
      </w:r>
    </w:p>
    <w:p w14:paraId="13C67ECA" w14:textId="77777777" w:rsidR="00D277C5" w:rsidRPr="005208F3" w:rsidRDefault="0035329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содержание учебного предмета «Физика» по годам обучения.</w:t>
      </w:r>
    </w:p>
    <w:p w14:paraId="40FAC334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Физика как наука о наиболее общих зако</w:t>
      </w:r>
      <w:r w:rsidRPr="005208F3">
        <w:rPr>
          <w:rFonts w:ascii="Times New Roman" w:hAnsi="Times New Roman"/>
          <w:color w:val="000000"/>
          <w:sz w:val="28"/>
          <w:lang w:val="ru-RU"/>
        </w:rPr>
        <w:t>нах природы, выступая в качестве учебного предмета в школе, вносит существенный вклад в систему знаний об окружающем мире. Школьный курс физики – системообразующий для естественно-научных учебных предметов, поскольку физические законы лежат в основе процес</w:t>
      </w:r>
      <w:r w:rsidRPr="005208F3">
        <w:rPr>
          <w:rFonts w:ascii="Times New Roman" w:hAnsi="Times New Roman"/>
          <w:color w:val="000000"/>
          <w:sz w:val="28"/>
          <w:lang w:val="ru-RU"/>
        </w:rPr>
        <w:t>сов и явлений, изучаемых химией, биологией, физической географией и астрономией. Использование и активное применение физических знаний определяет характер и развитие разнообразных технологий в сфере энергетики, транспорта, освоения космоса, получения новых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 материалов с заданными свойствами и других. Изучение физики вносит основной вклад в формирование естественно-научной картины мира обучающихся, в формирование умений применять научный метод познания при выполнении ими учебных исследований. </w:t>
      </w:r>
    </w:p>
    <w:p w14:paraId="6F1F8817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В основу курса </w:t>
      </w:r>
      <w:r w:rsidRPr="005208F3">
        <w:rPr>
          <w:rFonts w:ascii="Times New Roman" w:hAnsi="Times New Roman"/>
          <w:color w:val="000000"/>
          <w:sz w:val="28"/>
          <w:lang w:val="ru-RU"/>
        </w:rPr>
        <w:t>физики для уровня среднего общего образования положен ряд идей, которые можно рассматривать как принципы его построения.</w:t>
      </w:r>
    </w:p>
    <w:p w14:paraId="27B4D145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i/>
          <w:color w:val="000000"/>
          <w:sz w:val="28"/>
          <w:lang w:val="ru-RU"/>
        </w:rPr>
        <w:lastRenderedPageBreak/>
        <w:t>Идея целостности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. В соответствии с ней курс является логически завершённым, он содержит материал из всех разделов физики, включает как </w:t>
      </w:r>
      <w:r w:rsidRPr="005208F3">
        <w:rPr>
          <w:rFonts w:ascii="Times New Roman" w:hAnsi="Times New Roman"/>
          <w:color w:val="000000"/>
          <w:sz w:val="28"/>
          <w:lang w:val="ru-RU"/>
        </w:rPr>
        <w:t>вопросы классической, так и современной физики.</w:t>
      </w:r>
    </w:p>
    <w:p w14:paraId="5ECD01BB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i/>
          <w:color w:val="000000"/>
          <w:sz w:val="28"/>
          <w:lang w:val="ru-RU"/>
        </w:rPr>
        <w:t>Идея генерализации</w:t>
      </w:r>
      <w:r w:rsidRPr="005208F3">
        <w:rPr>
          <w:rFonts w:ascii="Times New Roman" w:hAnsi="Times New Roman"/>
          <w:color w:val="000000"/>
          <w:sz w:val="28"/>
          <w:lang w:val="ru-RU"/>
        </w:rPr>
        <w:t>. В соответствии с ней материал курса физики объединён вокруг физических теорий. Ведущим в курсе является формирование представлений о структурных уровнях материи, веществе и поле.</w:t>
      </w:r>
    </w:p>
    <w:p w14:paraId="79C84F94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i/>
          <w:color w:val="000000"/>
          <w:sz w:val="28"/>
          <w:lang w:val="ru-RU"/>
        </w:rPr>
        <w:t>Идея гума</w:t>
      </w:r>
      <w:r w:rsidRPr="005208F3">
        <w:rPr>
          <w:rFonts w:ascii="Times New Roman" w:hAnsi="Times New Roman"/>
          <w:i/>
          <w:color w:val="000000"/>
          <w:sz w:val="28"/>
          <w:lang w:val="ru-RU"/>
        </w:rPr>
        <w:t>нитаризации</w:t>
      </w:r>
      <w:r w:rsidRPr="005208F3">
        <w:rPr>
          <w:rFonts w:ascii="Times New Roman" w:hAnsi="Times New Roman"/>
          <w:color w:val="000000"/>
          <w:sz w:val="28"/>
          <w:lang w:val="ru-RU"/>
        </w:rPr>
        <w:t>. Её реализация предполагает использование гуманитарного потенциала физической науки, осмысление связи развития физики с развитием общества, а также с мировоззренческими, нравственными и экологическими проблемами.</w:t>
      </w:r>
    </w:p>
    <w:p w14:paraId="14A1C925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i/>
          <w:color w:val="000000"/>
          <w:sz w:val="28"/>
          <w:lang w:val="ru-RU"/>
        </w:rPr>
        <w:t>Идея прикладной направленности</w:t>
      </w:r>
      <w:r w:rsidRPr="005208F3">
        <w:rPr>
          <w:rFonts w:ascii="Times New Roman" w:hAnsi="Times New Roman"/>
          <w:color w:val="000000"/>
          <w:sz w:val="28"/>
          <w:lang w:val="ru-RU"/>
        </w:rPr>
        <w:t>.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 Курс физики предполагает знакомство с широким кругом технических и технологических приложений изученных теорий и законов. </w:t>
      </w:r>
    </w:p>
    <w:p w14:paraId="1DAE44F8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i/>
          <w:color w:val="000000"/>
          <w:sz w:val="28"/>
          <w:lang w:val="ru-RU"/>
        </w:rPr>
        <w:t>Идея экологизации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 реализуется посредством введения элементов содержания, посвящённых экологическим проблемам современности, которые </w:t>
      </w:r>
      <w:r w:rsidRPr="005208F3">
        <w:rPr>
          <w:rFonts w:ascii="Times New Roman" w:hAnsi="Times New Roman"/>
          <w:color w:val="000000"/>
          <w:sz w:val="28"/>
          <w:lang w:val="ru-RU"/>
        </w:rPr>
        <w:t>связаны с развитием техники и технологий, а также обсуждения проблем рационального природопользования и экологической безопасности.</w:t>
      </w:r>
    </w:p>
    <w:p w14:paraId="41989E3C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Стержневыми элементами курса физики на уровне среднего общего образования являются физические теории (формирование представл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ений о структуре построения физической теории, роли фундаментальных законов и принципов в современных представлениях о природе, границах применимости теорий, для описания естественно-научных явлений и процессов). </w:t>
      </w:r>
    </w:p>
    <w:p w14:paraId="16FB29DC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Системно-деятельностный подход в курсе физ</w:t>
      </w:r>
      <w:r w:rsidRPr="005208F3">
        <w:rPr>
          <w:rFonts w:ascii="Times New Roman" w:hAnsi="Times New Roman"/>
          <w:color w:val="000000"/>
          <w:sz w:val="28"/>
          <w:lang w:val="ru-RU"/>
        </w:rPr>
        <w:t>ики реализуется прежде всего за счёт организации экспериментальной деятельности обучающихся. Для базового уровня курса физики – это использование системы фронтальных кратковременных экспериментов и лабораторных работ, которые в программе по физике объедине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ны в общий список ученических практических работ. Выделение в указанном перечне лабораторных работ, проводимых для контроля и оценки, осуществляется участниками образовательного процесса исходя из особенностей планирования и оснащения кабинета физики. При </w:t>
      </w:r>
      <w:r w:rsidRPr="005208F3">
        <w:rPr>
          <w:rFonts w:ascii="Times New Roman" w:hAnsi="Times New Roman"/>
          <w:color w:val="000000"/>
          <w:sz w:val="28"/>
          <w:lang w:val="ru-RU"/>
        </w:rPr>
        <w:t>этом обеспечивается овладение обучающимися умениями проводить косвенные измерения, исследования зависимостей физических величин и постановку опытов по проверке предложенных гипотез.</w:t>
      </w:r>
    </w:p>
    <w:p w14:paraId="3C818A07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Большое внимание уделяется решению расчётных и качественных задач. При это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м для расчётных задач приоритетом являются задачи с явно заданной физической моделью, позволяющие применять изученные законы и </w:t>
      </w:r>
      <w:r w:rsidRPr="005208F3">
        <w:rPr>
          <w:rFonts w:ascii="Times New Roman" w:hAnsi="Times New Roman"/>
          <w:color w:val="000000"/>
          <w:sz w:val="28"/>
          <w:lang w:val="ru-RU"/>
        </w:rPr>
        <w:lastRenderedPageBreak/>
        <w:t>закономерности как из одного раздела курса, так и интегрируя знания из разных разделов. Для качественных задач приоритетом являют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ся задания на объяснение протекания физических явлений и процессов в окружающей жизни, требующие выбора физической модели для ситуации практико-ориентированного характера. </w:t>
      </w:r>
    </w:p>
    <w:p w14:paraId="509915B8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В соответствии с требованиями ФГОС СОО к материально-техническому обеспечению учебн</w:t>
      </w:r>
      <w:r w:rsidRPr="005208F3">
        <w:rPr>
          <w:rFonts w:ascii="Times New Roman" w:hAnsi="Times New Roman"/>
          <w:color w:val="000000"/>
          <w:sz w:val="28"/>
          <w:lang w:val="ru-RU"/>
        </w:rPr>
        <w:t>ого процесса базовый уровень курса физики на уровне среднего общего образования должен изучаться в условиях предметного кабинета физики или в условиях интегрированного кабинета предметов естественно-научного цикла. В кабинете физики должно быть необходимое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 лабораторное оборудование для выполнения указанных в программе по физике ученических практических работ и демонстрационное оборудование. </w:t>
      </w:r>
    </w:p>
    <w:p w14:paraId="1BE31242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Демонстрационное оборудование формируется в соответствии с принципом минимальной достаточности и обеспечивает постано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вку перечисленных в программе по физике ключевых демонстраций для исследования изучаемых явлений и процессов, эмпирических и фундаментальных законов, их технических применений. </w:t>
      </w:r>
    </w:p>
    <w:p w14:paraId="71401C5B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Лабораторное оборудование для ученических практических работ формируется в вид</w:t>
      </w:r>
      <w:r w:rsidRPr="005208F3">
        <w:rPr>
          <w:rFonts w:ascii="Times New Roman" w:hAnsi="Times New Roman"/>
          <w:color w:val="000000"/>
          <w:sz w:val="28"/>
          <w:lang w:val="ru-RU"/>
        </w:rPr>
        <w:t>е тематических комплектов и обеспечивается в расчёте одного комплекта на двух обучающихся. Тематические комплекты лабораторного оборудования должны быть построены на комплексном использовании аналоговых и цифровых приборов, а также компьютерных измерительн</w:t>
      </w:r>
      <w:r w:rsidRPr="005208F3">
        <w:rPr>
          <w:rFonts w:ascii="Times New Roman" w:hAnsi="Times New Roman"/>
          <w:color w:val="000000"/>
          <w:sz w:val="28"/>
          <w:lang w:val="ru-RU"/>
        </w:rPr>
        <w:t>ых систем в виде цифровых лабораторий.</w:t>
      </w:r>
    </w:p>
    <w:p w14:paraId="438CB99B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Основными целями изучения физики в общем образовании являются: </w:t>
      </w:r>
    </w:p>
    <w:p w14:paraId="08B9548A" w14:textId="77777777" w:rsidR="00D277C5" w:rsidRPr="005208F3" w:rsidRDefault="0035329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формирование интереса и стремления обучающихся к научному изучению природы, развитие их интеллектуальных и творческих способностей;</w:t>
      </w:r>
    </w:p>
    <w:p w14:paraId="48ECF4D2" w14:textId="77777777" w:rsidR="00D277C5" w:rsidRPr="005208F3" w:rsidRDefault="0035329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развитие представлени</w:t>
      </w:r>
      <w:r w:rsidRPr="005208F3">
        <w:rPr>
          <w:rFonts w:ascii="Times New Roman" w:hAnsi="Times New Roman"/>
          <w:color w:val="000000"/>
          <w:sz w:val="28"/>
          <w:lang w:val="ru-RU"/>
        </w:rPr>
        <w:t>й о научном методе познания и формирование исследовательского отношения к окружающим явлениям;</w:t>
      </w:r>
    </w:p>
    <w:p w14:paraId="4578E917" w14:textId="77777777" w:rsidR="00D277C5" w:rsidRPr="005208F3" w:rsidRDefault="0035329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формирование научного мировоззрения как результата изучения основ строения материи и фундаментальных законов физики;</w:t>
      </w:r>
    </w:p>
    <w:p w14:paraId="4A92F82A" w14:textId="77777777" w:rsidR="00D277C5" w:rsidRPr="005208F3" w:rsidRDefault="0035329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формирование умений объяснять явления с </w:t>
      </w:r>
      <w:r w:rsidRPr="005208F3">
        <w:rPr>
          <w:rFonts w:ascii="Times New Roman" w:hAnsi="Times New Roman"/>
          <w:color w:val="000000"/>
          <w:sz w:val="28"/>
          <w:lang w:val="ru-RU"/>
        </w:rPr>
        <w:t>использованием физических знаний и научных доказательств;</w:t>
      </w:r>
    </w:p>
    <w:p w14:paraId="034730D0" w14:textId="77777777" w:rsidR="00D277C5" w:rsidRPr="005208F3" w:rsidRDefault="0035329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формирование представлений о роли физики для развития других естественных наук, техники и технологий.</w:t>
      </w:r>
    </w:p>
    <w:p w14:paraId="5D284EF6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Достижение этих целей обеспечивается решением следующих задач в процессе изучения курса физики н</w:t>
      </w:r>
      <w:r w:rsidRPr="005208F3">
        <w:rPr>
          <w:rFonts w:ascii="Times New Roman" w:hAnsi="Times New Roman"/>
          <w:color w:val="000000"/>
          <w:sz w:val="28"/>
          <w:lang w:val="ru-RU"/>
        </w:rPr>
        <w:t>а уровне среднего общего образования:</w:t>
      </w:r>
    </w:p>
    <w:p w14:paraId="6E6A246F" w14:textId="77777777" w:rsidR="00D277C5" w:rsidRPr="005208F3" w:rsidRDefault="0035329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lastRenderedPageBreak/>
        <w:t>приобретение системы знаний об общих физических закономерностях, законах, теориях, включая механику, молекулярную физику, электродинамику, квантовую физику и элементы астрофизики;</w:t>
      </w:r>
    </w:p>
    <w:p w14:paraId="7904AAD6" w14:textId="77777777" w:rsidR="00D277C5" w:rsidRPr="005208F3" w:rsidRDefault="0035329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формирование умений применять </w:t>
      </w:r>
      <w:r w:rsidRPr="005208F3">
        <w:rPr>
          <w:rFonts w:ascii="Times New Roman" w:hAnsi="Times New Roman"/>
          <w:color w:val="000000"/>
          <w:sz w:val="28"/>
          <w:lang w:val="ru-RU"/>
        </w:rPr>
        <w:t>теоретические знания для объяснения физических явлений в природе и для принятия практических решений в повседневной жизни;</w:t>
      </w:r>
    </w:p>
    <w:p w14:paraId="431ABEF7" w14:textId="77777777" w:rsidR="00D277C5" w:rsidRPr="005208F3" w:rsidRDefault="0035329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освоение способов решения различных задач с явно заданной физической моделью, задач, подразумевающих самостоятельное создание физичес</w:t>
      </w:r>
      <w:r w:rsidRPr="005208F3">
        <w:rPr>
          <w:rFonts w:ascii="Times New Roman" w:hAnsi="Times New Roman"/>
          <w:color w:val="000000"/>
          <w:sz w:val="28"/>
          <w:lang w:val="ru-RU"/>
        </w:rPr>
        <w:t>кой модели, адекватной условиям задачи;</w:t>
      </w:r>
    </w:p>
    <w:p w14:paraId="741CE0DF" w14:textId="77777777" w:rsidR="00D277C5" w:rsidRPr="005208F3" w:rsidRDefault="0035329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понимание физических основ и принципов действия технических устройств и технологических процессов, их влияния на окружающую среду; </w:t>
      </w:r>
    </w:p>
    <w:p w14:paraId="12EBAE5F" w14:textId="77777777" w:rsidR="00D277C5" w:rsidRPr="005208F3" w:rsidRDefault="0035329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овладение методами самостоятельного планирования и проведения физических эксперимент</w:t>
      </w:r>
      <w:r w:rsidRPr="005208F3">
        <w:rPr>
          <w:rFonts w:ascii="Times New Roman" w:hAnsi="Times New Roman"/>
          <w:color w:val="000000"/>
          <w:sz w:val="28"/>
          <w:lang w:val="ru-RU"/>
        </w:rPr>
        <w:t>ов, анализа и интерпретации информации, определения достоверности полученного результата;</w:t>
      </w:r>
    </w:p>
    <w:p w14:paraId="768D2097" w14:textId="77777777" w:rsidR="00D277C5" w:rsidRPr="005208F3" w:rsidRDefault="0035329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создание условий для развития умений проектно-исследовательской, творческой деятельности.</w:t>
      </w:r>
    </w:p>
    <w:p w14:paraId="1F2835E5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bookmarkStart w:id="2" w:name="490f2411-5974-435e-ac25-4fd30bd3d382"/>
      <w:r w:rsidRPr="005208F3">
        <w:rPr>
          <w:rFonts w:ascii="Times New Roman" w:hAnsi="Times New Roman"/>
          <w:color w:val="000000"/>
          <w:sz w:val="28"/>
          <w:lang w:val="ru-RU"/>
        </w:rPr>
        <w:t>На изучение физики (базовый уровень) на уровне среднего общего образования о</w:t>
      </w:r>
      <w:r w:rsidRPr="005208F3">
        <w:rPr>
          <w:rFonts w:ascii="Times New Roman" w:hAnsi="Times New Roman"/>
          <w:color w:val="000000"/>
          <w:sz w:val="28"/>
          <w:lang w:val="ru-RU"/>
        </w:rPr>
        <w:t>тводится 136 часов: в 10 классе – 68 часов (2 часа в неделю), в 11 классе – 68 часов (2 часа в неделю).</w:t>
      </w:r>
      <w:bookmarkEnd w:id="2"/>
    </w:p>
    <w:p w14:paraId="64A8618A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Предлагаемый в программе по физике перечень лабораторных и практических работ является рекомендованным, учитель делает выбор проведения лабораторных раб</w:t>
      </w:r>
      <w:r w:rsidRPr="005208F3">
        <w:rPr>
          <w:rFonts w:ascii="Times New Roman" w:hAnsi="Times New Roman"/>
          <w:color w:val="000000"/>
          <w:sz w:val="28"/>
          <w:lang w:val="ru-RU"/>
        </w:rPr>
        <w:t>от и опытов с учётом индивидуальных особенностей обучающихся.</w:t>
      </w:r>
    </w:p>
    <w:p w14:paraId="2AB2D2AF" w14:textId="77777777" w:rsidR="00D277C5" w:rsidRPr="005208F3" w:rsidRDefault="00D277C5">
      <w:pPr>
        <w:rPr>
          <w:lang w:val="ru-RU"/>
        </w:rPr>
        <w:sectPr w:rsidR="00D277C5" w:rsidRPr="005208F3">
          <w:pgSz w:w="11906" w:h="16383"/>
          <w:pgMar w:top="1134" w:right="850" w:bottom="1134" w:left="1701" w:header="720" w:footer="720" w:gutter="0"/>
          <w:cols w:space="720"/>
        </w:sectPr>
      </w:pPr>
    </w:p>
    <w:p w14:paraId="29495E77" w14:textId="77777777" w:rsidR="00D277C5" w:rsidRPr="005208F3" w:rsidRDefault="00353294">
      <w:pPr>
        <w:spacing w:after="0" w:line="264" w:lineRule="auto"/>
        <w:ind w:left="120"/>
        <w:jc w:val="both"/>
        <w:rPr>
          <w:lang w:val="ru-RU"/>
        </w:rPr>
      </w:pPr>
      <w:bookmarkStart w:id="3" w:name="_Toc124426195"/>
      <w:bookmarkStart w:id="4" w:name="block-71812624"/>
      <w:bookmarkEnd w:id="1"/>
      <w:bookmarkEnd w:id="3"/>
      <w:r w:rsidRPr="005208F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14:paraId="7EB9BB5E" w14:textId="77777777" w:rsidR="00D277C5" w:rsidRPr="005208F3" w:rsidRDefault="00D277C5">
      <w:pPr>
        <w:spacing w:after="0" w:line="264" w:lineRule="auto"/>
        <w:ind w:left="120"/>
        <w:jc w:val="both"/>
        <w:rPr>
          <w:lang w:val="ru-RU"/>
        </w:rPr>
      </w:pPr>
    </w:p>
    <w:p w14:paraId="3655F192" w14:textId="77777777" w:rsidR="00D277C5" w:rsidRPr="005208F3" w:rsidRDefault="00353294">
      <w:pPr>
        <w:spacing w:after="0" w:line="264" w:lineRule="auto"/>
        <w:ind w:left="120"/>
        <w:jc w:val="both"/>
        <w:rPr>
          <w:lang w:val="ru-RU"/>
        </w:rPr>
      </w:pPr>
      <w:r w:rsidRPr="005208F3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14:paraId="1A214196" w14:textId="77777777" w:rsidR="00D277C5" w:rsidRPr="005208F3" w:rsidRDefault="00D277C5">
      <w:pPr>
        <w:spacing w:after="0" w:line="264" w:lineRule="auto"/>
        <w:ind w:left="120"/>
        <w:jc w:val="both"/>
        <w:rPr>
          <w:lang w:val="ru-RU"/>
        </w:rPr>
      </w:pPr>
    </w:p>
    <w:p w14:paraId="08DDDF47" w14:textId="77777777" w:rsidR="00D277C5" w:rsidRPr="005208F3" w:rsidRDefault="00353294">
      <w:pPr>
        <w:spacing w:after="0" w:line="264" w:lineRule="auto"/>
        <w:ind w:left="120"/>
        <w:jc w:val="both"/>
        <w:rPr>
          <w:lang w:val="ru-RU"/>
        </w:rPr>
      </w:pPr>
      <w:r w:rsidRPr="005208F3">
        <w:rPr>
          <w:rFonts w:ascii="Times New Roman" w:hAnsi="Times New Roman"/>
          <w:b/>
          <w:color w:val="000000"/>
          <w:sz w:val="28"/>
          <w:lang w:val="ru-RU"/>
        </w:rPr>
        <w:t>Раздел 1. Физика и методы научного познания</w:t>
      </w:r>
    </w:p>
    <w:p w14:paraId="42CB5AB8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Физика – наука о природе. Научные методы познания окружающего мира. Роль эксперимента и теории в процессе познан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ия природы. Эксперимент в физике. </w:t>
      </w:r>
    </w:p>
    <w:p w14:paraId="0E6419F7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Моделирование физических явлений и процессов. Научные гипотезы. Физические законы и теории. Границы применимости физических законов. Принцип соответствия. </w:t>
      </w:r>
    </w:p>
    <w:p w14:paraId="3144D965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Роль и место физики в формировании современной научной картины ми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ра, в практической деятельности людей. </w:t>
      </w:r>
    </w:p>
    <w:p w14:paraId="3954C82A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14:paraId="048FD03F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Аналоговые и цифровые измерительные приборы, компьютерные датчики.</w:t>
      </w:r>
    </w:p>
    <w:p w14:paraId="1C34C453" w14:textId="77777777" w:rsidR="00D277C5" w:rsidRPr="005208F3" w:rsidRDefault="00D277C5">
      <w:pPr>
        <w:spacing w:after="0" w:line="264" w:lineRule="auto"/>
        <w:ind w:left="120"/>
        <w:jc w:val="both"/>
        <w:rPr>
          <w:lang w:val="ru-RU"/>
        </w:rPr>
      </w:pPr>
    </w:p>
    <w:p w14:paraId="2F5C69E9" w14:textId="77777777" w:rsidR="00D277C5" w:rsidRPr="005208F3" w:rsidRDefault="00353294">
      <w:pPr>
        <w:spacing w:after="0" w:line="264" w:lineRule="auto"/>
        <w:ind w:left="120"/>
        <w:jc w:val="both"/>
        <w:rPr>
          <w:lang w:val="ru-RU"/>
        </w:rPr>
      </w:pPr>
      <w:r w:rsidRPr="005208F3">
        <w:rPr>
          <w:rFonts w:ascii="Times New Roman" w:hAnsi="Times New Roman"/>
          <w:b/>
          <w:color w:val="000000"/>
          <w:sz w:val="28"/>
          <w:lang w:val="ru-RU"/>
        </w:rPr>
        <w:t>Раздел 2. Механика</w:t>
      </w:r>
    </w:p>
    <w:p w14:paraId="0757ED9C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b/>
          <w:i/>
          <w:color w:val="000000"/>
          <w:sz w:val="28"/>
          <w:lang w:val="ru-RU"/>
        </w:rPr>
        <w:t xml:space="preserve">Тема 1. Кинематика </w:t>
      </w:r>
    </w:p>
    <w:p w14:paraId="5343249B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Механическое движение. Относительность механического движения. Система отсчёта. Траектория. </w:t>
      </w:r>
    </w:p>
    <w:p w14:paraId="51E02B38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Пер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емещение, скорость (средняя скорость, мгновенная скорость) и ускорение материальной точки, их проекции на оси системы координат. Сложение перемещений и сложение скоростей. </w:t>
      </w:r>
    </w:p>
    <w:p w14:paraId="1FE6E62D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Равномерное и равноускоренное прямолинейное движение. Графики зависимости координат, скорости, ускорения, пути и перемещения материальной точки от времени. </w:t>
      </w:r>
    </w:p>
    <w:p w14:paraId="78191639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Свободное падение. Ускорение свободного падения. </w:t>
      </w:r>
    </w:p>
    <w:p w14:paraId="75768CA7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Криволинейное движение. Движение материальной точ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ки по окружности с постоянной по модулю скоростью. Угловая скорость, линейная скорость. Период и частота обращения. Центростремительное ускорение. </w:t>
      </w:r>
    </w:p>
    <w:p w14:paraId="5FFEDDEC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спидометр, движение снарядов, цепные и ремённые передачи.</w:t>
      </w:r>
    </w:p>
    <w:p w14:paraId="4F949F4B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14:paraId="13AFE40E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Модель системы отсчёта, иллюстрация кинематических характеристик движения.</w:t>
      </w:r>
    </w:p>
    <w:p w14:paraId="5DCC9E76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Преобразование движений с использованием простых механизмов. </w:t>
      </w:r>
    </w:p>
    <w:p w14:paraId="0DE8099C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Падение тел в воздухе и в разреженном пространстве. </w:t>
      </w:r>
    </w:p>
    <w:p w14:paraId="19C55900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Наблюдение движения тела, брошенного под углом к гори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зонту и горизонтально. </w:t>
      </w:r>
    </w:p>
    <w:p w14:paraId="42F418BC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lastRenderedPageBreak/>
        <w:t>Измерение ускорения свободного падения.</w:t>
      </w:r>
    </w:p>
    <w:p w14:paraId="2965C5EE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Направление скорости при движении по окружности.</w:t>
      </w:r>
    </w:p>
    <w:p w14:paraId="406708F0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14:paraId="4BCEB1FC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Изучение неравномерного движения с целью определения мгновенной скорости.</w:t>
      </w:r>
    </w:p>
    <w:p w14:paraId="538EDF5F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Исследование соотношения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 между путями, пройденными телом за последовательные равные промежутки времени при равноускоренном движении с начальной скоростью, равной нулю.</w:t>
      </w:r>
    </w:p>
    <w:p w14:paraId="2B1C1CA6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Изучение движения шарика в вязкой жидкости.</w:t>
      </w:r>
    </w:p>
    <w:p w14:paraId="7083DDAD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Изучение движения тела, брошенного горизонтально.</w:t>
      </w:r>
    </w:p>
    <w:p w14:paraId="0DDC19BB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b/>
          <w:i/>
          <w:color w:val="000000"/>
          <w:sz w:val="28"/>
          <w:lang w:val="ru-RU"/>
        </w:rPr>
        <w:t>Тема 2. Динамика</w:t>
      </w:r>
    </w:p>
    <w:p w14:paraId="4FD3D35B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П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ринцип относительности Галилея. Первый закон Ньютона. Инерциальные системы отсчёта. </w:t>
      </w:r>
    </w:p>
    <w:p w14:paraId="0C601B49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Масса тела. Сила. Принцип суперпозиции сил. Второй закон Ньютона для материальной точки. Третий закон Ньютона для материальных точек.</w:t>
      </w:r>
    </w:p>
    <w:p w14:paraId="5E036F19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Закон всемирного тяготения. Сила тяже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сти. Первая космическая скорость. </w:t>
      </w:r>
    </w:p>
    <w:p w14:paraId="44C9F909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Сила упругости. Закон Гука. Вес тела.</w:t>
      </w:r>
    </w:p>
    <w:p w14:paraId="136397C7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Трение. Виды трения (покоя, скольжения, качения). Сила трения. Сухое трение. Сила трения скольжения и сила трения покоя. Коэффициент трения. Сила сопротивления при движении тела в жид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кости или газе. </w:t>
      </w:r>
    </w:p>
    <w:p w14:paraId="6EC26809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Поступательное и вращательное движение абсолютно твёрдого тела.</w:t>
      </w:r>
    </w:p>
    <w:p w14:paraId="331E0AB2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Момент силы относительно оси вращения. Плечо силы. Условия равновесия твёрдого тела.</w:t>
      </w:r>
    </w:p>
    <w:p w14:paraId="228D1805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подшипники, движение искусственных спутн</w:t>
      </w:r>
      <w:r w:rsidRPr="005208F3">
        <w:rPr>
          <w:rFonts w:ascii="Times New Roman" w:hAnsi="Times New Roman"/>
          <w:color w:val="000000"/>
          <w:sz w:val="28"/>
          <w:lang w:val="ru-RU"/>
        </w:rPr>
        <w:t>иков.</w:t>
      </w:r>
    </w:p>
    <w:p w14:paraId="19DF4AFD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14:paraId="264C9737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Явление инерции.</w:t>
      </w:r>
    </w:p>
    <w:p w14:paraId="6351E182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Сравнение масс взаимодействующих тел.</w:t>
      </w:r>
    </w:p>
    <w:p w14:paraId="574531D6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Второй закон Ньютона.</w:t>
      </w:r>
    </w:p>
    <w:p w14:paraId="1495B104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Измерение сил.</w:t>
      </w:r>
    </w:p>
    <w:p w14:paraId="4DB4AADD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Сложение сил.</w:t>
      </w:r>
    </w:p>
    <w:p w14:paraId="270BB3E8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Зависимость силы упругости от деформации.</w:t>
      </w:r>
    </w:p>
    <w:p w14:paraId="07019A09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Невесомость. Вес тела при ускоренном подъёме и падении.</w:t>
      </w:r>
    </w:p>
    <w:p w14:paraId="637EFB12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Сравнение сил трения покоя, </w:t>
      </w:r>
      <w:r w:rsidRPr="005208F3">
        <w:rPr>
          <w:rFonts w:ascii="Times New Roman" w:hAnsi="Times New Roman"/>
          <w:color w:val="000000"/>
          <w:sz w:val="28"/>
          <w:lang w:val="ru-RU"/>
        </w:rPr>
        <w:t>качения и скольжения.</w:t>
      </w:r>
    </w:p>
    <w:p w14:paraId="1972DD66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Условия равновесия твёрдого тела. Виды равновесия.</w:t>
      </w:r>
    </w:p>
    <w:p w14:paraId="66A44F32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14:paraId="487F1365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Изучение движения бруска по наклонной плоскости.</w:t>
      </w:r>
    </w:p>
    <w:p w14:paraId="4E17E88D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Исследование зависимости сил упругости, возникающих в пружине и резиновом образце, от их 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деформации. </w:t>
      </w:r>
    </w:p>
    <w:p w14:paraId="0641416B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Исследование условий равновесия твёрдого тела, имеющего ось вращения.</w:t>
      </w:r>
    </w:p>
    <w:p w14:paraId="10775155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b/>
          <w:i/>
          <w:color w:val="000000"/>
          <w:sz w:val="28"/>
          <w:lang w:val="ru-RU"/>
        </w:rPr>
        <w:t>Тема 3. Законы сохранения в механике</w:t>
      </w:r>
    </w:p>
    <w:p w14:paraId="4C77EAD7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Импульс материальной точки (тела), системы материальных точек. Импульс силы и изменение импульса тела. Закон сохранения импульса. Реакти</w:t>
      </w:r>
      <w:r w:rsidRPr="005208F3">
        <w:rPr>
          <w:rFonts w:ascii="Times New Roman" w:hAnsi="Times New Roman"/>
          <w:color w:val="000000"/>
          <w:sz w:val="28"/>
          <w:lang w:val="ru-RU"/>
        </w:rPr>
        <w:t>вное движение.</w:t>
      </w:r>
    </w:p>
    <w:p w14:paraId="2F792674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Работа силы. Мощность силы.</w:t>
      </w:r>
    </w:p>
    <w:p w14:paraId="55C4FCA4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Кинетическая энергия материальной точки. Теорема об изменении кинетической энергии.</w:t>
      </w:r>
    </w:p>
    <w:p w14:paraId="011D0AE1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Потенциальная энергия. Потенциальная энергия упруго деформированной пружины. Потенциальная энергия тела вблизи поверхности Земли.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2371169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Потенциальные и непотенциальные силы. Связь работы непотенциальных сил с изменением механической энергии системы тел. Закон сохранения механической энергии.</w:t>
      </w:r>
    </w:p>
    <w:p w14:paraId="25A3C16A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Упругие и неупругие столкновения.</w:t>
      </w:r>
    </w:p>
    <w:p w14:paraId="163FBD67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водомёт, копё</w:t>
      </w:r>
      <w:r w:rsidRPr="005208F3">
        <w:rPr>
          <w:rFonts w:ascii="Times New Roman" w:hAnsi="Times New Roman"/>
          <w:color w:val="000000"/>
          <w:sz w:val="28"/>
          <w:lang w:val="ru-RU"/>
        </w:rPr>
        <w:t>р, пружинный пистолет, движение ракет.</w:t>
      </w:r>
    </w:p>
    <w:p w14:paraId="2651CD3F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14:paraId="2B3B9F89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Закон сохранения импульса.</w:t>
      </w:r>
    </w:p>
    <w:p w14:paraId="296426B5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Реактивное движение.</w:t>
      </w:r>
    </w:p>
    <w:p w14:paraId="022DC2BA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Переход потенциальной энергии в кинетическую и обратно.</w:t>
      </w:r>
    </w:p>
    <w:p w14:paraId="30940C4C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14:paraId="3AA89854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Изучение абсолютно неупругого удара с помощью двух одинаковых нитяных маятников. </w:t>
      </w:r>
    </w:p>
    <w:p w14:paraId="70E89B64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Исследование связи работы силы с изменением механической энергии тела на примере растяжения резинового жгута.</w:t>
      </w:r>
    </w:p>
    <w:p w14:paraId="269E331B" w14:textId="77777777" w:rsidR="00D277C5" w:rsidRPr="005208F3" w:rsidRDefault="00D277C5">
      <w:pPr>
        <w:spacing w:after="0" w:line="264" w:lineRule="auto"/>
        <w:ind w:left="120"/>
        <w:jc w:val="both"/>
        <w:rPr>
          <w:lang w:val="ru-RU"/>
        </w:rPr>
      </w:pPr>
    </w:p>
    <w:p w14:paraId="1E1B5C51" w14:textId="77777777" w:rsidR="00D277C5" w:rsidRPr="005208F3" w:rsidRDefault="00353294">
      <w:pPr>
        <w:spacing w:after="0" w:line="264" w:lineRule="auto"/>
        <w:ind w:left="120"/>
        <w:jc w:val="both"/>
        <w:rPr>
          <w:lang w:val="ru-RU"/>
        </w:rPr>
      </w:pPr>
      <w:r w:rsidRPr="005208F3">
        <w:rPr>
          <w:rFonts w:ascii="Times New Roman" w:hAnsi="Times New Roman"/>
          <w:b/>
          <w:color w:val="000000"/>
          <w:sz w:val="28"/>
          <w:lang w:val="ru-RU"/>
        </w:rPr>
        <w:t>Раздел 3. Молекулярная физика и термодинамика</w:t>
      </w:r>
    </w:p>
    <w:p w14:paraId="1AB14A2C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b/>
          <w:i/>
          <w:color w:val="000000"/>
          <w:sz w:val="28"/>
          <w:lang w:val="ru-RU"/>
        </w:rPr>
        <w:t xml:space="preserve">Тема 1. Основы </w:t>
      </w:r>
      <w:r w:rsidRPr="005208F3">
        <w:rPr>
          <w:rFonts w:ascii="Times New Roman" w:hAnsi="Times New Roman"/>
          <w:b/>
          <w:i/>
          <w:color w:val="000000"/>
          <w:sz w:val="28"/>
          <w:lang w:val="ru-RU"/>
        </w:rPr>
        <w:t>молекулярно-кинетической теории</w:t>
      </w:r>
    </w:p>
    <w:p w14:paraId="1E773D0C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Основные положения молекулярно-кинетической теории и их опытное обоснование. Броуновское движение. Диффузия. Характер движения и взаимодействия частиц вещества. Модели строения газов, жидкостей и твёрдых тел и объяснение сво</w:t>
      </w:r>
      <w:r w:rsidRPr="005208F3">
        <w:rPr>
          <w:rFonts w:ascii="Times New Roman" w:hAnsi="Times New Roman"/>
          <w:color w:val="000000"/>
          <w:sz w:val="28"/>
          <w:lang w:val="ru-RU"/>
        </w:rPr>
        <w:t>йств вещества на основе этих моделей. Масса и размеры молекул. Количество вещества. Постоянная Авогадро.</w:t>
      </w:r>
    </w:p>
    <w:p w14:paraId="5F6DBEA3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Тепловое равновесие. Температура и её измерение. Шкала температур Цельсия. </w:t>
      </w:r>
    </w:p>
    <w:p w14:paraId="103765C9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Модель идеального газа. Основное уравнение молекулярно-кинетической теории 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идеального газа. Абсолютная температура как мера средней кинетической энергии теплового движения частиц газа. Шкала температур Кельвина. Газовые законы. Уравнение Менделеева–Клапейрона. Закон Дальтона. Изопроцессы в идеальном газе с постоянным количеством 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вещества. Графическое представление изопроцессов: изотерма, изохора, изобара. </w:t>
      </w:r>
    </w:p>
    <w:p w14:paraId="38487915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термометр, барометр.</w:t>
      </w:r>
    </w:p>
    <w:p w14:paraId="4F59E2C9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14:paraId="465E0FC9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Опыты, доказывающие дискретное строение вещества, фотографии молекул органических соединений.</w:t>
      </w:r>
    </w:p>
    <w:p w14:paraId="219078E6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Опыты по диффузии жидкостей и газов. </w:t>
      </w:r>
    </w:p>
    <w:p w14:paraId="3E7AD217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Модель броуновского движения. </w:t>
      </w:r>
    </w:p>
    <w:p w14:paraId="08DAA196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Модель опыта Штерна.</w:t>
      </w:r>
    </w:p>
    <w:p w14:paraId="4675BA2E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Опыты, доказывающие существование межмолекулярного взаимодействия.</w:t>
      </w:r>
    </w:p>
    <w:p w14:paraId="2D744384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Модель, иллюстрирующая природу давления газа на стенки сосуда.</w:t>
      </w:r>
    </w:p>
    <w:p w14:paraId="604ED965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Опыты, иллюстрирующие уравнение сос</w:t>
      </w:r>
      <w:r w:rsidRPr="005208F3">
        <w:rPr>
          <w:rFonts w:ascii="Times New Roman" w:hAnsi="Times New Roman"/>
          <w:color w:val="000000"/>
          <w:sz w:val="28"/>
          <w:lang w:val="ru-RU"/>
        </w:rPr>
        <w:t>тояния идеального газа, изопроцессы.</w:t>
      </w:r>
    </w:p>
    <w:p w14:paraId="4BF6EB9B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14:paraId="5AB97312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Определение массы воздуха в классной комнате на основе измерений объёма комнаты, давления и температуры воздуха в ней.</w:t>
      </w:r>
    </w:p>
    <w:p w14:paraId="17806A9C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Исследование зависимости между параметрами состояния ра</w:t>
      </w:r>
      <w:r w:rsidRPr="005208F3">
        <w:rPr>
          <w:rFonts w:ascii="Times New Roman" w:hAnsi="Times New Roman"/>
          <w:color w:val="000000"/>
          <w:sz w:val="28"/>
          <w:lang w:val="ru-RU"/>
        </w:rPr>
        <w:t>зреженного газа.</w:t>
      </w:r>
    </w:p>
    <w:p w14:paraId="348699D2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b/>
          <w:i/>
          <w:color w:val="000000"/>
          <w:sz w:val="28"/>
          <w:lang w:val="ru-RU"/>
        </w:rPr>
        <w:t>Тема 2. Основы термодинамики</w:t>
      </w:r>
    </w:p>
    <w:p w14:paraId="2AC7DB24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Термодинамическая система. Внутренняя энергия термодинамической системы и способы её изменения. Количество теплоты и работа. Внутренняя энергия одноатомного идеального газа. Виды теплопередачи: теплопроводность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, конвекция, излучение. Удельная теплоёмкость вещества. Количество теплоты при теплопередаче. </w:t>
      </w:r>
    </w:p>
    <w:p w14:paraId="502EC35A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Понятие об адиабатном процессе. Первый закон термодинамики. Применение первого закона термодинамики к изопроцессам. Графическая интерпретация работы газа.</w:t>
      </w:r>
    </w:p>
    <w:p w14:paraId="2D093448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Второй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 закон термодинамики. Необратимость процессов в природе.</w:t>
      </w:r>
    </w:p>
    <w:p w14:paraId="552766CD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Тепловые машины. Принципы действия тепловых машин. Преобразования энергии в тепловых машинах. Коэффициент полезного действия тепловой машины. Цикл Карно и его коэффициент полезного действия. Экологич</w:t>
      </w:r>
      <w:r w:rsidRPr="005208F3">
        <w:rPr>
          <w:rFonts w:ascii="Times New Roman" w:hAnsi="Times New Roman"/>
          <w:color w:val="000000"/>
          <w:sz w:val="28"/>
          <w:lang w:val="ru-RU"/>
        </w:rPr>
        <w:t>еские проблемы теплоэнергетики.</w:t>
      </w:r>
    </w:p>
    <w:p w14:paraId="639FAC99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lastRenderedPageBreak/>
        <w:t>Технические устройства и практическое применение: двигатель внутреннего сгорания, бытовой холодильник, кондиционер.</w:t>
      </w:r>
    </w:p>
    <w:p w14:paraId="7FAD5985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14:paraId="385051C2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Изменение внутренней энергии тела при совершении работы: вылет пробки из бутылки под действием 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сжатого воздуха, нагревание эфира в латунной трубке путём трения (видеодемонстрация). </w:t>
      </w:r>
    </w:p>
    <w:p w14:paraId="7C5D3E7D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Изменение внутренней энергии (температуры) тела при теплопередаче.</w:t>
      </w:r>
    </w:p>
    <w:p w14:paraId="20333866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Опыт по адиабатному расширению воздуха (опыт с воздушным огнивом).</w:t>
      </w:r>
    </w:p>
    <w:p w14:paraId="6807659D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Модели паровой турбины, двигателя </w:t>
      </w:r>
      <w:r w:rsidRPr="005208F3">
        <w:rPr>
          <w:rFonts w:ascii="Times New Roman" w:hAnsi="Times New Roman"/>
          <w:color w:val="000000"/>
          <w:sz w:val="28"/>
          <w:lang w:val="ru-RU"/>
        </w:rPr>
        <w:t>внутреннего сгорания, реактивного двигателя.</w:t>
      </w:r>
    </w:p>
    <w:p w14:paraId="7ED21997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14:paraId="5D2CA2BA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Измерение удельной теплоёмкости.</w:t>
      </w:r>
    </w:p>
    <w:p w14:paraId="146B9091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b/>
          <w:i/>
          <w:color w:val="000000"/>
          <w:sz w:val="28"/>
          <w:lang w:val="ru-RU"/>
        </w:rPr>
        <w:t>Тема 3. Агрегатные состояния вещества. Фазовые переходы</w:t>
      </w:r>
    </w:p>
    <w:p w14:paraId="7D95B9BA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Парообразование и конденсация. Испарение и кипение. Абсолютная и относительная влажность воздуха. Насыщенный пар. Удельная теплота парообразования. Зависимость температуры кипения от давления. </w:t>
      </w:r>
    </w:p>
    <w:p w14:paraId="74031778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Твёрдое тело. Кристаллические и аморфные тела. Анизотропия сво</w:t>
      </w:r>
      <w:r w:rsidRPr="005208F3">
        <w:rPr>
          <w:rFonts w:ascii="Times New Roman" w:hAnsi="Times New Roman"/>
          <w:color w:val="000000"/>
          <w:sz w:val="28"/>
          <w:lang w:val="ru-RU"/>
        </w:rPr>
        <w:t>йств кристаллов. Жидкие кристаллы. Современные материалы. Плавление и кристаллизация. Удельная теплота плавления. Сублимация.</w:t>
      </w:r>
    </w:p>
    <w:p w14:paraId="35A83D06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Уравнение теплового баланса.</w:t>
      </w:r>
    </w:p>
    <w:p w14:paraId="1239CE59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гигрометр и психрометр, калориметр, технологии полу</w:t>
      </w:r>
      <w:r w:rsidRPr="005208F3">
        <w:rPr>
          <w:rFonts w:ascii="Times New Roman" w:hAnsi="Times New Roman"/>
          <w:color w:val="000000"/>
          <w:sz w:val="28"/>
          <w:lang w:val="ru-RU"/>
        </w:rPr>
        <w:t>чения современных материалов, в том числе наноматериалов, и нанотехнологии.</w:t>
      </w:r>
    </w:p>
    <w:p w14:paraId="4EADE487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14:paraId="0024F1BA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Свойства насыщенных паров.</w:t>
      </w:r>
    </w:p>
    <w:p w14:paraId="245A2884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Кипение при пониженном давлении.</w:t>
      </w:r>
    </w:p>
    <w:p w14:paraId="31D10F6C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Способы измерения влажности.</w:t>
      </w:r>
    </w:p>
    <w:p w14:paraId="3C495E54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Наблюдение нагревания и плавления кристаллического вещества.</w:t>
      </w:r>
    </w:p>
    <w:p w14:paraId="65B489EA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Демонстрация крис</w:t>
      </w:r>
      <w:r w:rsidRPr="005208F3">
        <w:rPr>
          <w:rFonts w:ascii="Times New Roman" w:hAnsi="Times New Roman"/>
          <w:color w:val="000000"/>
          <w:sz w:val="28"/>
          <w:lang w:val="ru-RU"/>
        </w:rPr>
        <w:t>таллов.</w:t>
      </w:r>
    </w:p>
    <w:p w14:paraId="5A1BC832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14:paraId="76DC1F78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Измерение относительной влажности воздуха.</w:t>
      </w:r>
    </w:p>
    <w:p w14:paraId="75B041B7" w14:textId="77777777" w:rsidR="00D277C5" w:rsidRPr="005208F3" w:rsidRDefault="00D277C5">
      <w:pPr>
        <w:spacing w:after="0" w:line="264" w:lineRule="auto"/>
        <w:ind w:left="120"/>
        <w:jc w:val="both"/>
        <w:rPr>
          <w:lang w:val="ru-RU"/>
        </w:rPr>
      </w:pPr>
    </w:p>
    <w:p w14:paraId="05D604E4" w14:textId="77777777" w:rsidR="00D277C5" w:rsidRPr="005208F3" w:rsidRDefault="00353294">
      <w:pPr>
        <w:spacing w:after="0" w:line="264" w:lineRule="auto"/>
        <w:ind w:left="120"/>
        <w:jc w:val="both"/>
        <w:rPr>
          <w:lang w:val="ru-RU"/>
        </w:rPr>
      </w:pPr>
      <w:r w:rsidRPr="005208F3">
        <w:rPr>
          <w:rFonts w:ascii="Times New Roman" w:hAnsi="Times New Roman"/>
          <w:b/>
          <w:color w:val="000000"/>
          <w:sz w:val="28"/>
          <w:lang w:val="ru-RU"/>
        </w:rPr>
        <w:t>Раздел 4. Электродинамика</w:t>
      </w:r>
    </w:p>
    <w:p w14:paraId="7E865898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b/>
          <w:i/>
          <w:color w:val="000000"/>
          <w:sz w:val="28"/>
          <w:lang w:val="ru-RU"/>
        </w:rPr>
        <w:t>Тема 1. Электростатика</w:t>
      </w:r>
    </w:p>
    <w:p w14:paraId="0301C126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Электризация тел. Электрический заряд. Два вида электрических зарядов. Проводники, диэлектрики и полупроводник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и. Закон сохранения электрического заряда. </w:t>
      </w:r>
    </w:p>
    <w:p w14:paraId="755B8114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Взаимодействие зарядов. Закон Кулона. Точечный электрический заряд. Электрическое поле. Напряжённость электрического поля. Принцип </w:t>
      </w:r>
      <w:r w:rsidRPr="005208F3">
        <w:rPr>
          <w:rFonts w:ascii="Times New Roman" w:hAnsi="Times New Roman"/>
          <w:color w:val="000000"/>
          <w:sz w:val="28"/>
          <w:lang w:val="ru-RU"/>
        </w:rPr>
        <w:lastRenderedPageBreak/>
        <w:t>суперпозиции электрических полей. Линии напряжённости электрического поля.</w:t>
      </w:r>
    </w:p>
    <w:p w14:paraId="5273D7E6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Работа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 сил электростатического поля. Потенциал. Разность потенциалов. Проводники и диэлектрики в электростатическом поле. Диэлектрическая проницаемость. </w:t>
      </w:r>
    </w:p>
    <w:p w14:paraId="412E783C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Электроёмкость. Конденсатор. Электроёмкость плоского конденсатора. Энергия заряженного конденсатора.</w:t>
      </w:r>
    </w:p>
    <w:p w14:paraId="2EC75BEE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Техниче</w:t>
      </w:r>
      <w:r w:rsidRPr="005208F3">
        <w:rPr>
          <w:rFonts w:ascii="Times New Roman" w:hAnsi="Times New Roman"/>
          <w:color w:val="000000"/>
          <w:sz w:val="28"/>
          <w:lang w:val="ru-RU"/>
        </w:rPr>
        <w:t>ские устройства и практическое применение: электроскоп, электрометр, электростатическая защита, заземление электроприборов, конденсатор, копировальный аппарат, струйный принтер.</w:t>
      </w:r>
    </w:p>
    <w:p w14:paraId="311E93E7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14:paraId="7D1CC19B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Устройство и принцип действия электрометра.</w:t>
      </w:r>
    </w:p>
    <w:p w14:paraId="533C5C75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Взаимодействие </w:t>
      </w:r>
      <w:r w:rsidRPr="005208F3">
        <w:rPr>
          <w:rFonts w:ascii="Times New Roman" w:hAnsi="Times New Roman"/>
          <w:color w:val="000000"/>
          <w:sz w:val="28"/>
          <w:lang w:val="ru-RU"/>
        </w:rPr>
        <w:t>наэлектризованных тел.</w:t>
      </w:r>
    </w:p>
    <w:p w14:paraId="4DB3C5CD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Электрическое поле заряженных тел.</w:t>
      </w:r>
    </w:p>
    <w:p w14:paraId="04B82663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Проводники в электростатическом поле.</w:t>
      </w:r>
    </w:p>
    <w:p w14:paraId="27A5606F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Электростатическая защита.</w:t>
      </w:r>
    </w:p>
    <w:p w14:paraId="0E714C35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Диэлектрики в электростатическом поле.</w:t>
      </w:r>
    </w:p>
    <w:p w14:paraId="2B85447A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Зависимость электроёмкости плоского конденсатора от площади пластин, расстояния между ними и д</w:t>
      </w:r>
      <w:r w:rsidRPr="005208F3">
        <w:rPr>
          <w:rFonts w:ascii="Times New Roman" w:hAnsi="Times New Roman"/>
          <w:color w:val="000000"/>
          <w:sz w:val="28"/>
          <w:lang w:val="ru-RU"/>
        </w:rPr>
        <w:t>иэлектрической проницаемости.</w:t>
      </w:r>
    </w:p>
    <w:p w14:paraId="32A0D124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Энергия заряженного конденсатора.</w:t>
      </w:r>
    </w:p>
    <w:p w14:paraId="5E841D3B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14:paraId="0D624165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Измерение электроёмкости конденсатора.</w:t>
      </w:r>
    </w:p>
    <w:p w14:paraId="0D7374D2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b/>
          <w:i/>
          <w:color w:val="000000"/>
          <w:sz w:val="28"/>
          <w:lang w:val="ru-RU"/>
        </w:rPr>
        <w:t>Тема 2. Постоянный электрический ток. Токи в различных средах</w:t>
      </w:r>
    </w:p>
    <w:p w14:paraId="21554773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Электрический ток. Условия существования электрического тока. Источники тока. Сила тока. Постоянный ток. </w:t>
      </w:r>
    </w:p>
    <w:p w14:paraId="5FA2D23B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Напряжение. Закон Ома для участка цепи. </w:t>
      </w:r>
    </w:p>
    <w:p w14:paraId="0467F7E8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Электрическое сопротивление. Удельное сопротивление вещества. Последовательное, параллельное, смешанное соеди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нение проводников. </w:t>
      </w:r>
    </w:p>
    <w:p w14:paraId="239E23EC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Работа электрического тока. Закон Джоуля–Ленца. Мощность электрического тока. </w:t>
      </w:r>
    </w:p>
    <w:p w14:paraId="04D4E7C2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Электродвижущая сила и внутреннее сопротивление источника тока. Закон Ома для полной (замкнутой) электрической цепи. Короткое замыкание.</w:t>
      </w:r>
    </w:p>
    <w:p w14:paraId="76CBBAD7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Электронная проводим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ость твёрдых металлов. Зависимость сопротивления металлов от температуры. Сверхпроводимость. </w:t>
      </w:r>
    </w:p>
    <w:p w14:paraId="00CBC13F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Электрический ток в вакууме. Свойства электронных пучков.</w:t>
      </w:r>
    </w:p>
    <w:p w14:paraId="23C13A2C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Полупроводники. Собственная и примесная проводимость полупроводников. Свойства </w:t>
      </w:r>
      <w:r>
        <w:rPr>
          <w:rFonts w:ascii="Times New Roman" w:hAnsi="Times New Roman"/>
          <w:color w:val="000000"/>
          <w:sz w:val="28"/>
        </w:rPr>
        <w:t>p</w:t>
      </w:r>
      <w:r w:rsidRPr="005208F3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n</w:t>
      </w:r>
      <w:r w:rsidRPr="005208F3">
        <w:rPr>
          <w:rFonts w:ascii="Times New Roman" w:hAnsi="Times New Roman"/>
          <w:color w:val="000000"/>
          <w:sz w:val="28"/>
          <w:lang w:val="ru-RU"/>
        </w:rPr>
        <w:t>-перехода. Полупроводн</w:t>
      </w:r>
      <w:r w:rsidRPr="005208F3">
        <w:rPr>
          <w:rFonts w:ascii="Times New Roman" w:hAnsi="Times New Roman"/>
          <w:color w:val="000000"/>
          <w:sz w:val="28"/>
          <w:lang w:val="ru-RU"/>
        </w:rPr>
        <w:t>иковые приборы.</w:t>
      </w:r>
    </w:p>
    <w:p w14:paraId="46E16AE0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Электрический ток в растворах и расплавах электролитов. Электролитическая диссоциация. Электролиз.</w:t>
      </w:r>
    </w:p>
    <w:p w14:paraId="50CDDDE4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lastRenderedPageBreak/>
        <w:t>Электрический ток в газах. Самостоятельный и несамостоятельный разряд. Молния. Плазма.</w:t>
      </w:r>
    </w:p>
    <w:p w14:paraId="04C65324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ампе</w:t>
      </w:r>
      <w:r w:rsidRPr="005208F3">
        <w:rPr>
          <w:rFonts w:ascii="Times New Roman" w:hAnsi="Times New Roman"/>
          <w:color w:val="000000"/>
          <w:sz w:val="28"/>
          <w:lang w:val="ru-RU"/>
        </w:rPr>
        <w:t>рметр, вольтметр, реостат, источники тока, электронагревательные приборы, электроосветительные приборы, термометр сопротивления, вакуумный диод, термисторы и фоторезисторы, полупроводниковый диод, гальваника.</w:t>
      </w:r>
    </w:p>
    <w:p w14:paraId="4770415A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14:paraId="3887F928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Измерение силы тока и напряжения.</w:t>
      </w:r>
    </w:p>
    <w:p w14:paraId="536E36BE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Зависимость сопротивления цилиндрических проводников от длины, площади поперечного сечения и материала.</w:t>
      </w:r>
    </w:p>
    <w:p w14:paraId="4636EE3D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Смешанное соединение проводников.</w:t>
      </w:r>
    </w:p>
    <w:p w14:paraId="445E847C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Прямое измерение электродвижущей силы. Короткое замыкание гальванического элемента и оценка внутреннего сопротивления.</w:t>
      </w:r>
    </w:p>
    <w:p w14:paraId="790D5938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Зависимость сопротивления металлов от температуры.</w:t>
      </w:r>
    </w:p>
    <w:p w14:paraId="1024A0D3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Проводимость электролитов.</w:t>
      </w:r>
    </w:p>
    <w:p w14:paraId="683A6C48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Искровой разряд и проводимость воздуха.</w:t>
      </w:r>
    </w:p>
    <w:p w14:paraId="2458F7C0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Односторонняя проводимость диода.</w:t>
      </w:r>
    </w:p>
    <w:p w14:paraId="04254251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14:paraId="246DCE6E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Изучение смешанного соединения резисторов.</w:t>
      </w:r>
    </w:p>
    <w:p w14:paraId="239523DC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Измерение </w:t>
      </w:r>
      <w:r w:rsidRPr="005208F3">
        <w:rPr>
          <w:rFonts w:ascii="Times New Roman" w:hAnsi="Times New Roman"/>
          <w:color w:val="000000"/>
          <w:sz w:val="28"/>
          <w:lang w:val="ru-RU"/>
        </w:rPr>
        <w:t>электродвижущей силы источника тока и его внутреннего сопротивления.</w:t>
      </w:r>
    </w:p>
    <w:p w14:paraId="2B8D76DB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Наблюдение электролиза.</w:t>
      </w:r>
    </w:p>
    <w:p w14:paraId="6D15716B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b/>
          <w:color w:val="000000"/>
          <w:sz w:val="28"/>
          <w:lang w:val="ru-RU"/>
        </w:rPr>
        <w:t>Межпредметные связи</w:t>
      </w:r>
    </w:p>
    <w:p w14:paraId="6AAD091C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Изучение курса физики базового уровня в 10 классе осуществляется с учётом содержательных межпредметных связей с курсами математики, биологии, х</w:t>
      </w:r>
      <w:r w:rsidRPr="005208F3">
        <w:rPr>
          <w:rFonts w:ascii="Times New Roman" w:hAnsi="Times New Roman"/>
          <w:color w:val="000000"/>
          <w:sz w:val="28"/>
          <w:lang w:val="ru-RU"/>
        </w:rPr>
        <w:t>имии, географии и технологии.</w:t>
      </w:r>
    </w:p>
    <w:p w14:paraId="0B435F1A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i/>
          <w:color w:val="000000"/>
          <w:sz w:val="28"/>
          <w:lang w:val="ru-RU"/>
        </w:rPr>
        <w:t>Межпредметные понятия</w:t>
      </w:r>
      <w:r w:rsidRPr="005208F3">
        <w:rPr>
          <w:rFonts w:ascii="Times New Roman" w:hAnsi="Times New Roman"/>
          <w:color w:val="000000"/>
          <w:sz w:val="28"/>
          <w:lang w:val="ru-RU"/>
        </w:rPr>
        <w:t>, связанные с изучением методов научного познания: явление, научный факт, гипотеза, физическая величина, закон, теория, наблюдение, эксперимент, моделирование, модель, измерение.</w:t>
      </w:r>
    </w:p>
    <w:p w14:paraId="32A41973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i/>
          <w:color w:val="000000"/>
          <w:sz w:val="28"/>
          <w:lang w:val="ru-RU"/>
        </w:rPr>
        <w:t>Математика: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 решение систем</w:t>
      </w:r>
      <w:r w:rsidRPr="005208F3">
        <w:rPr>
          <w:rFonts w:ascii="Times New Roman" w:hAnsi="Times New Roman"/>
          <w:color w:val="000000"/>
          <w:sz w:val="28"/>
          <w:lang w:val="ru-RU"/>
        </w:rPr>
        <w:t>ы уравнений, линейная функция, парабола, гипербола, их графики и свойства, тригонометрические функции: синус, косинус, тангенс, котангенс, основное тригонометрическое тождество, векторы и их проекции на оси координат, сложение векторов.</w:t>
      </w:r>
    </w:p>
    <w:p w14:paraId="5C7122AC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i/>
          <w:color w:val="000000"/>
          <w:sz w:val="28"/>
          <w:lang w:val="ru-RU"/>
        </w:rPr>
        <w:t>Биология: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 механичес</w:t>
      </w:r>
      <w:r w:rsidRPr="005208F3">
        <w:rPr>
          <w:rFonts w:ascii="Times New Roman" w:hAnsi="Times New Roman"/>
          <w:color w:val="000000"/>
          <w:sz w:val="28"/>
          <w:lang w:val="ru-RU"/>
        </w:rPr>
        <w:t>кое движение в живой природе, диффузия, осмос, теплообмен живых организмов (виды теплопередачи, тепловое равновесие), электрические явления в живой природе.</w:t>
      </w:r>
    </w:p>
    <w:p w14:paraId="7B4C0EC7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i/>
          <w:color w:val="000000"/>
          <w:sz w:val="28"/>
          <w:lang w:val="ru-RU"/>
        </w:rPr>
        <w:t>Химия: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 дискретное строение вещества, строение атомов и молекул, моль вещества, молярная масса, тепл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овые свойства твёрдых тел, жидкостей и </w:t>
      </w:r>
      <w:r w:rsidRPr="005208F3">
        <w:rPr>
          <w:rFonts w:ascii="Times New Roman" w:hAnsi="Times New Roman"/>
          <w:color w:val="000000"/>
          <w:sz w:val="28"/>
          <w:lang w:val="ru-RU"/>
        </w:rPr>
        <w:lastRenderedPageBreak/>
        <w:t>газов, электрические свойства металлов, электролитическая диссоциация, гальваника.</w:t>
      </w:r>
    </w:p>
    <w:p w14:paraId="2FDFD085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i/>
          <w:color w:val="000000"/>
          <w:sz w:val="28"/>
          <w:lang w:val="ru-RU"/>
        </w:rPr>
        <w:t>География: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 влажность воздуха, ветры, барометр, термометр.</w:t>
      </w:r>
    </w:p>
    <w:p w14:paraId="384F4B45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i/>
          <w:color w:val="000000"/>
          <w:sz w:val="28"/>
          <w:lang w:val="ru-RU"/>
        </w:rPr>
        <w:t>Технология: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 преобразование движений с использованием механизмов, учёт трения в технике, подшипники, использование закона сохранения импульса в технике (ракета, водомёт и другие), двигатель внутреннего сгорания, паровая турбина, бытовой холодильник, кондиционер, техно</w:t>
      </w:r>
      <w:r w:rsidRPr="005208F3">
        <w:rPr>
          <w:rFonts w:ascii="Times New Roman" w:hAnsi="Times New Roman"/>
          <w:color w:val="000000"/>
          <w:sz w:val="28"/>
          <w:lang w:val="ru-RU"/>
        </w:rPr>
        <w:t>логии получения современных материалов, в том числе наноматериалов, и нанотехнологии, электростатическая защита, заземление электроприборов, ксерокс, струйный принтер, электронагревательные приборы, электроосветительные приборы, гальваника.</w:t>
      </w:r>
    </w:p>
    <w:p w14:paraId="55075E72" w14:textId="77777777" w:rsidR="00D277C5" w:rsidRPr="005208F3" w:rsidRDefault="00D277C5">
      <w:pPr>
        <w:spacing w:after="0" w:line="264" w:lineRule="auto"/>
        <w:ind w:left="120"/>
        <w:jc w:val="both"/>
        <w:rPr>
          <w:lang w:val="ru-RU"/>
        </w:rPr>
      </w:pPr>
    </w:p>
    <w:p w14:paraId="16BF2717" w14:textId="77777777" w:rsidR="00D277C5" w:rsidRPr="005208F3" w:rsidRDefault="00353294">
      <w:pPr>
        <w:spacing w:after="0" w:line="264" w:lineRule="auto"/>
        <w:ind w:left="120"/>
        <w:jc w:val="both"/>
        <w:rPr>
          <w:lang w:val="ru-RU"/>
        </w:rPr>
      </w:pPr>
      <w:r w:rsidRPr="005208F3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14:paraId="3E4B5182" w14:textId="77777777" w:rsidR="00D277C5" w:rsidRPr="005208F3" w:rsidRDefault="00D277C5">
      <w:pPr>
        <w:spacing w:after="0" w:line="264" w:lineRule="auto"/>
        <w:ind w:left="120"/>
        <w:jc w:val="both"/>
        <w:rPr>
          <w:lang w:val="ru-RU"/>
        </w:rPr>
      </w:pPr>
    </w:p>
    <w:p w14:paraId="6A82ABE2" w14:textId="77777777" w:rsidR="00D277C5" w:rsidRPr="005208F3" w:rsidRDefault="00353294">
      <w:pPr>
        <w:spacing w:after="0" w:line="264" w:lineRule="auto"/>
        <w:ind w:left="120"/>
        <w:jc w:val="both"/>
        <w:rPr>
          <w:lang w:val="ru-RU"/>
        </w:rPr>
      </w:pPr>
      <w:r w:rsidRPr="005208F3">
        <w:rPr>
          <w:rFonts w:ascii="Times New Roman" w:hAnsi="Times New Roman"/>
          <w:b/>
          <w:color w:val="000000"/>
          <w:sz w:val="28"/>
          <w:lang w:val="ru-RU"/>
        </w:rPr>
        <w:t>Разд</w:t>
      </w:r>
      <w:r w:rsidRPr="005208F3">
        <w:rPr>
          <w:rFonts w:ascii="Times New Roman" w:hAnsi="Times New Roman"/>
          <w:b/>
          <w:color w:val="000000"/>
          <w:sz w:val="28"/>
          <w:lang w:val="ru-RU"/>
        </w:rPr>
        <w:t>ел 4. Электродинамика</w:t>
      </w:r>
    </w:p>
    <w:p w14:paraId="3208FE21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b/>
          <w:i/>
          <w:color w:val="000000"/>
          <w:sz w:val="28"/>
          <w:lang w:val="ru-RU"/>
        </w:rPr>
        <w:t>Тема 3. Магнитное поле. Электромагнитная индукция</w:t>
      </w:r>
    </w:p>
    <w:p w14:paraId="1E0A0996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Постоянные магниты. Взаимодействие постоянных магнитов. Магнитное поле. Вектор магнитной индукции. Принцип суперпозиции магнитных полей. Линии магнитной индукции. Картина линий магнитн</w:t>
      </w:r>
      <w:r w:rsidRPr="005208F3">
        <w:rPr>
          <w:rFonts w:ascii="Times New Roman" w:hAnsi="Times New Roman"/>
          <w:color w:val="000000"/>
          <w:sz w:val="28"/>
          <w:lang w:val="ru-RU"/>
        </w:rPr>
        <w:t>ой индукции поля постоянных магнитов.</w:t>
      </w:r>
    </w:p>
    <w:p w14:paraId="021E91EB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Магнитное поле проводника с током. Картина линий индукции магнитного поля длинного прямого проводника и замкнутого кольцевого проводника, катушки с током. Опыт Эрстеда. Взаимодействие проводников с током.</w:t>
      </w:r>
    </w:p>
    <w:p w14:paraId="69D0905A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Сила Ампера, </w:t>
      </w:r>
      <w:r w:rsidRPr="005208F3">
        <w:rPr>
          <w:rFonts w:ascii="Times New Roman" w:hAnsi="Times New Roman"/>
          <w:color w:val="000000"/>
          <w:sz w:val="28"/>
          <w:lang w:val="ru-RU"/>
        </w:rPr>
        <w:t>её модуль и направление.</w:t>
      </w:r>
    </w:p>
    <w:p w14:paraId="013EBE71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Сила Лоренца, её модуль и направление. Движение заряженной частицы в однородном магнитном поле. Работа силы Лоренца.</w:t>
      </w:r>
    </w:p>
    <w:p w14:paraId="5F1CB530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Явление электромагнитной индукции. Поток вектора магнитной индукции. Электродвижущая сила индукции. Закон электром</w:t>
      </w:r>
      <w:r w:rsidRPr="005208F3">
        <w:rPr>
          <w:rFonts w:ascii="Times New Roman" w:hAnsi="Times New Roman"/>
          <w:color w:val="000000"/>
          <w:sz w:val="28"/>
          <w:lang w:val="ru-RU"/>
        </w:rPr>
        <w:t>агнитной индукции Фарадея.</w:t>
      </w:r>
    </w:p>
    <w:p w14:paraId="6B5FDEDC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Вихревое электрическое поле. Электродвижущая сила индукции в проводнике, движущемся поступательно в однородном магнитном поле.</w:t>
      </w:r>
    </w:p>
    <w:p w14:paraId="57F57CDB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Правило Ленца.</w:t>
      </w:r>
    </w:p>
    <w:p w14:paraId="7FC3BCCA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Индуктивность. Явление самоиндукции. Электродвижущая сила самоиндукции. </w:t>
      </w:r>
    </w:p>
    <w:p w14:paraId="132E8C6B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Энергия </w:t>
      </w:r>
      <w:r w:rsidRPr="005208F3">
        <w:rPr>
          <w:rFonts w:ascii="Times New Roman" w:hAnsi="Times New Roman"/>
          <w:color w:val="000000"/>
          <w:sz w:val="28"/>
          <w:lang w:val="ru-RU"/>
        </w:rPr>
        <w:t>магнитного поля катушки с током.</w:t>
      </w:r>
    </w:p>
    <w:p w14:paraId="7BCDA23C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Электромагнитное поле.</w:t>
      </w:r>
    </w:p>
    <w:p w14:paraId="1AD5CEEF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постоянные магниты, электромагниты, электродвигатель, ускорители элементарных частиц, индукционная печь.</w:t>
      </w:r>
    </w:p>
    <w:p w14:paraId="17707979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i/>
          <w:color w:val="000000"/>
          <w:sz w:val="28"/>
          <w:lang w:val="ru-RU"/>
        </w:rPr>
        <w:lastRenderedPageBreak/>
        <w:t>Демонстрации</w:t>
      </w:r>
    </w:p>
    <w:p w14:paraId="50F0D7D8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Опыт Эрстеда. </w:t>
      </w:r>
    </w:p>
    <w:p w14:paraId="42955ED9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Отклонение электр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онного пучка магнитным полем. </w:t>
      </w:r>
    </w:p>
    <w:p w14:paraId="77647B74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Линии индукции магнитного поля.</w:t>
      </w:r>
    </w:p>
    <w:p w14:paraId="64E0FC10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Взаимодействие двух проводников с током.</w:t>
      </w:r>
    </w:p>
    <w:p w14:paraId="2632D372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Сила Ампера.</w:t>
      </w:r>
    </w:p>
    <w:p w14:paraId="06E689E5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Действие силы Лоренца на ионы электролита.</w:t>
      </w:r>
    </w:p>
    <w:p w14:paraId="5544C29F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Явление электромагнитной индукции. </w:t>
      </w:r>
    </w:p>
    <w:p w14:paraId="49EB42F3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Правило Ленца.</w:t>
      </w:r>
    </w:p>
    <w:p w14:paraId="61744169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Зависимость электродвижущей силы индукции от </w:t>
      </w:r>
      <w:r w:rsidRPr="005208F3">
        <w:rPr>
          <w:rFonts w:ascii="Times New Roman" w:hAnsi="Times New Roman"/>
          <w:color w:val="000000"/>
          <w:sz w:val="28"/>
          <w:lang w:val="ru-RU"/>
        </w:rPr>
        <w:t>скорости изменения магнитного потока.</w:t>
      </w:r>
    </w:p>
    <w:p w14:paraId="43FE50E1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Явление самоиндукции.</w:t>
      </w:r>
    </w:p>
    <w:p w14:paraId="0E71AB9F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14:paraId="39D1AB1C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Изучение магнитного поля катушки с током.</w:t>
      </w:r>
    </w:p>
    <w:p w14:paraId="3B9E1B6D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Исследование действия постоянного магнита на рамку с током.</w:t>
      </w:r>
    </w:p>
    <w:p w14:paraId="3B8EFEA9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Исследование явления электромагнитной индукции.</w:t>
      </w:r>
    </w:p>
    <w:p w14:paraId="77CC7FF8" w14:textId="77777777" w:rsidR="00D277C5" w:rsidRPr="005208F3" w:rsidRDefault="00D277C5">
      <w:pPr>
        <w:spacing w:after="0" w:line="264" w:lineRule="auto"/>
        <w:ind w:left="120"/>
        <w:jc w:val="both"/>
        <w:rPr>
          <w:lang w:val="ru-RU"/>
        </w:rPr>
      </w:pPr>
    </w:p>
    <w:p w14:paraId="7B56407B" w14:textId="77777777" w:rsidR="00D277C5" w:rsidRPr="005208F3" w:rsidRDefault="00353294">
      <w:pPr>
        <w:spacing w:after="0" w:line="264" w:lineRule="auto"/>
        <w:ind w:left="120"/>
        <w:jc w:val="both"/>
        <w:rPr>
          <w:lang w:val="ru-RU"/>
        </w:rPr>
      </w:pPr>
      <w:r w:rsidRPr="005208F3">
        <w:rPr>
          <w:rFonts w:ascii="Times New Roman" w:hAnsi="Times New Roman"/>
          <w:b/>
          <w:color w:val="000000"/>
          <w:sz w:val="28"/>
          <w:lang w:val="ru-RU"/>
        </w:rPr>
        <w:t>Раздел 5. Колебания и волны</w:t>
      </w:r>
    </w:p>
    <w:p w14:paraId="36F4A466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b/>
          <w:i/>
          <w:color w:val="000000"/>
          <w:sz w:val="28"/>
          <w:lang w:val="ru-RU"/>
        </w:rPr>
        <w:t>Тема 1. Механические и электромагнитные колебания</w:t>
      </w:r>
    </w:p>
    <w:p w14:paraId="62539E51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Колебательная система. Свободные механические колебания. Гармонические колебания. Период, частота, амплитуда и фаза колебаний. Пружинный маятник. Математический маятник. Уравнени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е гармонических колебаний. Превращение энергии при гармонических колебаниях. </w:t>
      </w:r>
    </w:p>
    <w:p w14:paraId="3CED6B48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Колебательный контур. Свободные электромагнитные колебания в идеальном колебательном контуре. Аналогия между механическими и электромагнитными колебаниями. Формула Томсона. Закон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 сохранения энергии в идеальном колебательном контуре.</w:t>
      </w:r>
    </w:p>
    <w:p w14:paraId="7B398B89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Представление о затухающих колебаниях. Вынужденные механические колебания. Резонанс. Вынужденные электромагнитные колебания. </w:t>
      </w:r>
    </w:p>
    <w:p w14:paraId="69AAF390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Переменный ток. Синусоидальный переменный ток. Мощность переменного тока. Амплитудное и действующее значение силы тока и напряжения. </w:t>
      </w:r>
    </w:p>
    <w:p w14:paraId="5E4ED19F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Трансформатор. Производство, передача и потребление электрической энергии. Экологические риски при производстве электроэне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ргии. Культура использования электроэнергии в повседневной жизни. </w:t>
      </w:r>
    </w:p>
    <w:p w14:paraId="10CCB9B3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электрический звонок, генератор переменного тока, линии электропередач.</w:t>
      </w:r>
    </w:p>
    <w:p w14:paraId="18FCC1F3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14:paraId="33A94A6A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Исследование параметров колебательной системы (пружинн</w:t>
      </w:r>
      <w:r w:rsidRPr="005208F3">
        <w:rPr>
          <w:rFonts w:ascii="Times New Roman" w:hAnsi="Times New Roman"/>
          <w:color w:val="000000"/>
          <w:sz w:val="28"/>
          <w:lang w:val="ru-RU"/>
        </w:rPr>
        <w:t>ый или математический маятник).</w:t>
      </w:r>
    </w:p>
    <w:p w14:paraId="009894C3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затухающих колебаний.</w:t>
      </w:r>
    </w:p>
    <w:p w14:paraId="788F9E8E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Исследование свойств вынужденных колебаний.</w:t>
      </w:r>
    </w:p>
    <w:p w14:paraId="38C2A3C0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Наблюдение резонанса. </w:t>
      </w:r>
    </w:p>
    <w:p w14:paraId="1E10CD00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Свободные электромагнитные колебания.</w:t>
      </w:r>
    </w:p>
    <w:p w14:paraId="05954116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Осциллограммы (зависимости силы тока и напряжения от времени) для электромагнитных кол</w:t>
      </w:r>
      <w:r w:rsidRPr="005208F3">
        <w:rPr>
          <w:rFonts w:ascii="Times New Roman" w:hAnsi="Times New Roman"/>
          <w:color w:val="000000"/>
          <w:sz w:val="28"/>
          <w:lang w:val="ru-RU"/>
        </w:rPr>
        <w:t>ебаний.</w:t>
      </w:r>
    </w:p>
    <w:p w14:paraId="49EE926D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Резонанс при последовательном соединении резистора, катушки индуктивности и конденсатора.</w:t>
      </w:r>
    </w:p>
    <w:p w14:paraId="60744A98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Модель линии электропередачи.</w:t>
      </w:r>
    </w:p>
    <w:p w14:paraId="685E91BE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14:paraId="0F0A0EC7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Исследование зависимости периода малых колебаний груза на нити от длины нити и масс</w:t>
      </w:r>
      <w:r w:rsidRPr="005208F3">
        <w:rPr>
          <w:rFonts w:ascii="Times New Roman" w:hAnsi="Times New Roman"/>
          <w:color w:val="000000"/>
          <w:sz w:val="28"/>
          <w:lang w:val="ru-RU"/>
        </w:rPr>
        <w:t>ы груза.</w:t>
      </w:r>
    </w:p>
    <w:p w14:paraId="0FE59939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Исследование переменного тока в цепи из последовательно соединённых конденсатора, катушки и резистора.</w:t>
      </w:r>
    </w:p>
    <w:p w14:paraId="7633EAA2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b/>
          <w:i/>
          <w:color w:val="000000"/>
          <w:sz w:val="28"/>
          <w:lang w:val="ru-RU"/>
        </w:rPr>
        <w:t>Тема 2. Механические и электромагнитные волны</w:t>
      </w:r>
    </w:p>
    <w:p w14:paraId="40BD3B44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Механические волны, условия распространения. Период. Скорость распространения и длина волны. Попер</w:t>
      </w:r>
      <w:r w:rsidRPr="005208F3">
        <w:rPr>
          <w:rFonts w:ascii="Times New Roman" w:hAnsi="Times New Roman"/>
          <w:color w:val="000000"/>
          <w:sz w:val="28"/>
          <w:lang w:val="ru-RU"/>
        </w:rPr>
        <w:t>ечные и продольные волны. Интерференция и дифракция механических волн.</w:t>
      </w:r>
    </w:p>
    <w:p w14:paraId="369787A1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Звук. Скорость звука. Громкость звука. Высота тона. Тембр звука.</w:t>
      </w:r>
    </w:p>
    <w:p w14:paraId="6E3B02DA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Электромагнитные волны. Условия излучения электромагнитных волн. Взаимная ориентация векторов </w:t>
      </w:r>
      <w:r>
        <w:rPr>
          <w:rFonts w:ascii="Times New Roman" w:hAnsi="Times New Roman"/>
          <w:color w:val="000000"/>
          <w:sz w:val="28"/>
        </w:rPr>
        <w:t>E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V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 в электромагнитной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 волне. Свойства электромагнитных волн: отражение, преломление, поляризация, дифракция, интерференция. Скорость электромагнитных волн.</w:t>
      </w:r>
    </w:p>
    <w:p w14:paraId="68E95D74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Шкала электромагнитных волн. Применение электромагнитных волн в технике и быту.</w:t>
      </w:r>
    </w:p>
    <w:p w14:paraId="5BB31982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Принципы радиосвязи и телевидения. Радиол</w:t>
      </w:r>
      <w:r w:rsidRPr="005208F3">
        <w:rPr>
          <w:rFonts w:ascii="Times New Roman" w:hAnsi="Times New Roman"/>
          <w:color w:val="000000"/>
          <w:sz w:val="28"/>
          <w:lang w:val="ru-RU"/>
        </w:rPr>
        <w:t>окация.</w:t>
      </w:r>
    </w:p>
    <w:p w14:paraId="00E67F6D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Электромагнитное загрязнение окружающей среды.</w:t>
      </w:r>
    </w:p>
    <w:p w14:paraId="25B31AFE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музыкальные инструменты, ультразвуковая диагностика в технике и медицине, радар, радиоприёмник, телевизор, антенна, телефон, СВЧ-печь.</w:t>
      </w:r>
    </w:p>
    <w:p w14:paraId="631F440F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14:paraId="4182EB39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Обр</w:t>
      </w:r>
      <w:r w:rsidRPr="005208F3">
        <w:rPr>
          <w:rFonts w:ascii="Times New Roman" w:hAnsi="Times New Roman"/>
          <w:color w:val="000000"/>
          <w:sz w:val="28"/>
          <w:lang w:val="ru-RU"/>
        </w:rPr>
        <w:t>азование и распространение поперечных и продольных волн.</w:t>
      </w:r>
    </w:p>
    <w:p w14:paraId="5686BDED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Колеблющееся тело как источник звука.</w:t>
      </w:r>
    </w:p>
    <w:p w14:paraId="0A310D3C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Наблюдение отражения и преломления механических волн.</w:t>
      </w:r>
    </w:p>
    <w:p w14:paraId="16D56C00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Наблюдение интерференции и дифракции механических волн.</w:t>
      </w:r>
    </w:p>
    <w:p w14:paraId="149CEE21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Звуковой резонанс.</w:t>
      </w:r>
    </w:p>
    <w:p w14:paraId="63682F51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Наблюдение связи громкости звука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 и высоты тона с амплитудой и частотой колебаний.</w:t>
      </w:r>
    </w:p>
    <w:p w14:paraId="2EEC33A2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lastRenderedPageBreak/>
        <w:t>Исследование свойств электромагнитных волн: отражение, преломление, поляризация, дифракция, интерференция.</w:t>
      </w:r>
    </w:p>
    <w:p w14:paraId="36859556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b/>
          <w:i/>
          <w:color w:val="000000"/>
          <w:sz w:val="28"/>
          <w:lang w:val="ru-RU"/>
        </w:rPr>
        <w:t>Тема 3. Оптика</w:t>
      </w:r>
    </w:p>
    <w:p w14:paraId="3DBEC2A8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Геометрическая оптика. Прямолинейное распространение света в однородной среде. Луч света. Точечный источник света. </w:t>
      </w:r>
    </w:p>
    <w:p w14:paraId="5A3E8CA2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Отражение света. Законы отражения света. Построение изображений в плоском зеркале. </w:t>
      </w:r>
    </w:p>
    <w:p w14:paraId="2CA60862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Преломление света. Законы преломления света. Абсолютный </w:t>
      </w:r>
      <w:r w:rsidRPr="005208F3">
        <w:rPr>
          <w:rFonts w:ascii="Times New Roman" w:hAnsi="Times New Roman"/>
          <w:color w:val="000000"/>
          <w:sz w:val="28"/>
          <w:lang w:val="ru-RU"/>
        </w:rPr>
        <w:t>показатель преломления. Полное внутреннее отражение. Предельный угол полного внутреннего отражения.</w:t>
      </w:r>
    </w:p>
    <w:p w14:paraId="789C4FCB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Дисперсия света. Сложный состав белого света. Цвет.</w:t>
      </w:r>
    </w:p>
    <w:p w14:paraId="1FAE27CB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Собирающие и рассеивающие линзы. Тонкая линза. Фокусное расстояние и оптическая сила тонкой линзы. Постр</w:t>
      </w:r>
      <w:r w:rsidRPr="005208F3">
        <w:rPr>
          <w:rFonts w:ascii="Times New Roman" w:hAnsi="Times New Roman"/>
          <w:color w:val="000000"/>
          <w:sz w:val="28"/>
          <w:lang w:val="ru-RU"/>
        </w:rPr>
        <w:t>оение изображений в собирающих и рассеивающих линзах. Формула тонкой линзы. Увеличение, даваемое линзой.</w:t>
      </w:r>
    </w:p>
    <w:p w14:paraId="773952C3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Пределы применимости геометрической оптики.</w:t>
      </w:r>
    </w:p>
    <w:p w14:paraId="6D28EFA2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Волновая оптика. Интерференция света. Когерентные источники. Условия наблюдения максимумов и минимумов в ин</w:t>
      </w:r>
      <w:r w:rsidRPr="005208F3">
        <w:rPr>
          <w:rFonts w:ascii="Times New Roman" w:hAnsi="Times New Roman"/>
          <w:color w:val="000000"/>
          <w:sz w:val="28"/>
          <w:lang w:val="ru-RU"/>
        </w:rPr>
        <w:t>терференционной картине от двух синфазных когерентных источников.</w:t>
      </w:r>
    </w:p>
    <w:p w14:paraId="567E102A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Дифракция света. Дифракционная решётка. Условие наблюдения главных максимумов при падении монохроматического света на дифракционную решётку.</w:t>
      </w:r>
    </w:p>
    <w:p w14:paraId="3D3EEDE7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Поляризация света.</w:t>
      </w:r>
    </w:p>
    <w:p w14:paraId="32399E2C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Технические устройства и практ</w:t>
      </w:r>
      <w:r w:rsidRPr="005208F3">
        <w:rPr>
          <w:rFonts w:ascii="Times New Roman" w:hAnsi="Times New Roman"/>
          <w:color w:val="000000"/>
          <w:sz w:val="28"/>
          <w:lang w:val="ru-RU"/>
        </w:rPr>
        <w:t>ическое применение: очки, лупа, фотоаппарат, проекционный аппарат, микроскоп, телескоп, волоконная оптика, дифракционная решётка, поляроид.</w:t>
      </w:r>
    </w:p>
    <w:p w14:paraId="6775BCFF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14:paraId="2AE079A0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Прямолинейное распространение, отражение и преломление света. Оптические приборы.</w:t>
      </w:r>
    </w:p>
    <w:p w14:paraId="00A6B3B0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Полное внутреннее отр</w:t>
      </w:r>
      <w:r w:rsidRPr="005208F3">
        <w:rPr>
          <w:rFonts w:ascii="Times New Roman" w:hAnsi="Times New Roman"/>
          <w:color w:val="000000"/>
          <w:sz w:val="28"/>
          <w:lang w:val="ru-RU"/>
        </w:rPr>
        <w:t>ажение. Модель световода.</w:t>
      </w:r>
    </w:p>
    <w:p w14:paraId="16482222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Исследование свойств изображений в линзах.</w:t>
      </w:r>
    </w:p>
    <w:p w14:paraId="685238DC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Модели микроскопа, телескопа.</w:t>
      </w:r>
    </w:p>
    <w:p w14:paraId="355C3257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Наблюдение интерференции света.</w:t>
      </w:r>
    </w:p>
    <w:p w14:paraId="2D0410AB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Наблюдение дифракции света.</w:t>
      </w:r>
    </w:p>
    <w:p w14:paraId="10003A87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Наблюдение дисперсии света. </w:t>
      </w:r>
    </w:p>
    <w:p w14:paraId="73D20EAD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Получение спектра с помощью призмы.</w:t>
      </w:r>
    </w:p>
    <w:p w14:paraId="5C8A078B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Получение спектра с помощью дифр</w:t>
      </w:r>
      <w:r w:rsidRPr="005208F3">
        <w:rPr>
          <w:rFonts w:ascii="Times New Roman" w:hAnsi="Times New Roman"/>
          <w:color w:val="000000"/>
          <w:sz w:val="28"/>
          <w:lang w:val="ru-RU"/>
        </w:rPr>
        <w:t>акционной решётки.</w:t>
      </w:r>
    </w:p>
    <w:p w14:paraId="365053B6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Наблюдение поляризации света.</w:t>
      </w:r>
    </w:p>
    <w:p w14:paraId="42A83C64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14:paraId="4B21A8E9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Измерение показателя преломления стекла. </w:t>
      </w:r>
    </w:p>
    <w:p w14:paraId="6559D1A7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Исследование свойств изображений в линзах.</w:t>
      </w:r>
    </w:p>
    <w:p w14:paraId="41CCD9CC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Наблюдение дисперсии света.</w:t>
      </w:r>
    </w:p>
    <w:p w14:paraId="6ACC30B0" w14:textId="77777777" w:rsidR="00D277C5" w:rsidRPr="005208F3" w:rsidRDefault="00D277C5">
      <w:pPr>
        <w:spacing w:after="0" w:line="264" w:lineRule="auto"/>
        <w:ind w:left="120"/>
        <w:jc w:val="both"/>
        <w:rPr>
          <w:lang w:val="ru-RU"/>
        </w:rPr>
      </w:pPr>
    </w:p>
    <w:p w14:paraId="3674B804" w14:textId="77777777" w:rsidR="00D277C5" w:rsidRPr="005208F3" w:rsidRDefault="00353294">
      <w:pPr>
        <w:spacing w:after="0" w:line="264" w:lineRule="auto"/>
        <w:ind w:left="120"/>
        <w:jc w:val="both"/>
        <w:rPr>
          <w:lang w:val="ru-RU"/>
        </w:rPr>
      </w:pPr>
      <w:r w:rsidRPr="005208F3">
        <w:rPr>
          <w:rFonts w:ascii="Times New Roman" w:hAnsi="Times New Roman"/>
          <w:b/>
          <w:color w:val="000000"/>
          <w:sz w:val="28"/>
          <w:lang w:val="ru-RU"/>
        </w:rPr>
        <w:t xml:space="preserve">Раздел 6. Основы специальной теории </w:t>
      </w:r>
      <w:r w:rsidRPr="005208F3">
        <w:rPr>
          <w:rFonts w:ascii="Times New Roman" w:hAnsi="Times New Roman"/>
          <w:b/>
          <w:color w:val="000000"/>
          <w:sz w:val="28"/>
          <w:lang w:val="ru-RU"/>
        </w:rPr>
        <w:t>относительности</w:t>
      </w:r>
    </w:p>
    <w:p w14:paraId="36C43078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Границы применимости классической механики. Постулаты специальной теории относительности: инвариантность модуля скорости света в вакууме, принцип относительности Эйнштейна.</w:t>
      </w:r>
    </w:p>
    <w:p w14:paraId="1F843C38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Относительность одновременности. Замедление времени и сокращение дл</w:t>
      </w:r>
      <w:r w:rsidRPr="005208F3">
        <w:rPr>
          <w:rFonts w:ascii="Times New Roman" w:hAnsi="Times New Roman"/>
          <w:color w:val="000000"/>
          <w:sz w:val="28"/>
          <w:lang w:val="ru-RU"/>
        </w:rPr>
        <w:t>ины.</w:t>
      </w:r>
    </w:p>
    <w:p w14:paraId="2F06F4E8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Энергия и импульс релятивистской частицы.</w:t>
      </w:r>
    </w:p>
    <w:p w14:paraId="38EE237A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Связь массы с энергией и импульсом релятивистской частицы. Энергия покоя.</w:t>
      </w:r>
    </w:p>
    <w:p w14:paraId="22D3C5D4" w14:textId="77777777" w:rsidR="00D277C5" w:rsidRPr="005208F3" w:rsidRDefault="00D277C5">
      <w:pPr>
        <w:spacing w:after="0" w:line="264" w:lineRule="auto"/>
        <w:ind w:left="120"/>
        <w:jc w:val="both"/>
        <w:rPr>
          <w:lang w:val="ru-RU"/>
        </w:rPr>
      </w:pPr>
    </w:p>
    <w:p w14:paraId="31592CEF" w14:textId="77777777" w:rsidR="00D277C5" w:rsidRPr="005208F3" w:rsidRDefault="00353294">
      <w:pPr>
        <w:spacing w:after="0" w:line="264" w:lineRule="auto"/>
        <w:ind w:left="120"/>
        <w:jc w:val="both"/>
        <w:rPr>
          <w:lang w:val="ru-RU"/>
        </w:rPr>
      </w:pPr>
      <w:r w:rsidRPr="005208F3">
        <w:rPr>
          <w:rFonts w:ascii="Times New Roman" w:hAnsi="Times New Roman"/>
          <w:b/>
          <w:color w:val="000000"/>
          <w:sz w:val="28"/>
          <w:lang w:val="ru-RU"/>
        </w:rPr>
        <w:t>Раздел 7. Квантовая физика</w:t>
      </w:r>
    </w:p>
    <w:p w14:paraId="451D9B46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b/>
          <w:i/>
          <w:color w:val="000000"/>
          <w:sz w:val="28"/>
          <w:lang w:val="ru-RU"/>
        </w:rPr>
        <w:t>Тема 1. Элементы квантовой оптики</w:t>
      </w:r>
    </w:p>
    <w:p w14:paraId="1BDAAD17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Фотоны. Формула Планка связи энергии фотона с его частотой. Энергия и имп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ульс фотона. </w:t>
      </w:r>
    </w:p>
    <w:p w14:paraId="2F2F0AF9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Открытие и исследование фотоэффекта. Опыты А. Г. Столетова. Законы фотоэффекта. Уравнение Эйнштейна для фотоэффекта. «Красная граница» фотоэффекта.</w:t>
      </w:r>
    </w:p>
    <w:p w14:paraId="3AC4AE1A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Давление света. Опыты П. Н. Лебедева.</w:t>
      </w:r>
    </w:p>
    <w:p w14:paraId="2657E567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Химическое действие света.</w:t>
      </w:r>
    </w:p>
    <w:p w14:paraId="15085E9D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Технические устройства и </w:t>
      </w:r>
      <w:r w:rsidRPr="005208F3">
        <w:rPr>
          <w:rFonts w:ascii="Times New Roman" w:hAnsi="Times New Roman"/>
          <w:color w:val="000000"/>
          <w:sz w:val="28"/>
          <w:lang w:val="ru-RU"/>
        </w:rPr>
        <w:t>практическое применение: фотоэлемент, фотодатчик, солнечная батарея, светодиод.</w:t>
      </w:r>
    </w:p>
    <w:p w14:paraId="7D22575E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14:paraId="297EA30B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Фотоэффект на установке с цинковой пластиной.</w:t>
      </w:r>
    </w:p>
    <w:p w14:paraId="7A419411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Исследование законов внешнего фотоэффекта. </w:t>
      </w:r>
    </w:p>
    <w:p w14:paraId="40DA3D6C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Светодиод.</w:t>
      </w:r>
    </w:p>
    <w:p w14:paraId="0F732BC8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Солнечная батарея.</w:t>
      </w:r>
    </w:p>
    <w:p w14:paraId="50635F70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b/>
          <w:i/>
          <w:color w:val="000000"/>
          <w:sz w:val="28"/>
          <w:lang w:val="ru-RU"/>
        </w:rPr>
        <w:t>Тема 2. Строение атома</w:t>
      </w:r>
    </w:p>
    <w:p w14:paraId="0F5125FB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Модель атома Томсона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. Опыты Резерфорда по рассеянию </w:t>
      </w:r>
      <w:r>
        <w:rPr>
          <w:rFonts w:ascii="Times New Roman" w:hAnsi="Times New Roman"/>
          <w:color w:val="000000"/>
          <w:sz w:val="28"/>
        </w:rPr>
        <w:t>α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 -частиц. Планетарная модель атома. Постулаты Бора. Излучение и поглощение фотонов при переходе атома с одного уровня энергии на другой. Виды спектров. Спектр уровней энергии атома водорода. </w:t>
      </w:r>
    </w:p>
    <w:p w14:paraId="372ABCF1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Волновые свойства частиц. Волны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 де Бройля. Корпускулярно-волновой дуализм. </w:t>
      </w:r>
    </w:p>
    <w:p w14:paraId="7D9F2A36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Спонтанное и вынужденное излучение. </w:t>
      </w:r>
    </w:p>
    <w:p w14:paraId="5E235074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спектральный анализ (спектроскоп), лазер, квантовый компьютер.</w:t>
      </w:r>
    </w:p>
    <w:p w14:paraId="0BD24F48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i/>
          <w:color w:val="000000"/>
          <w:sz w:val="28"/>
          <w:lang w:val="ru-RU"/>
        </w:rPr>
        <w:lastRenderedPageBreak/>
        <w:t>Демонстрации</w:t>
      </w:r>
    </w:p>
    <w:p w14:paraId="1E38282B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Модель опыта Резерфорда.</w:t>
      </w:r>
    </w:p>
    <w:p w14:paraId="6B69B723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Определение длины волны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 лазера.</w:t>
      </w:r>
    </w:p>
    <w:p w14:paraId="51A3986C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Наблюдение линейчатых спектров излучения.</w:t>
      </w:r>
    </w:p>
    <w:p w14:paraId="0C1B57DB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Лазер.</w:t>
      </w:r>
    </w:p>
    <w:p w14:paraId="10062043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14:paraId="56106A8D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Наблюдение линейчатого спектра.</w:t>
      </w:r>
    </w:p>
    <w:p w14:paraId="4ED4969D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b/>
          <w:i/>
          <w:color w:val="000000"/>
          <w:sz w:val="28"/>
          <w:lang w:val="ru-RU"/>
        </w:rPr>
        <w:t>Тема 3. Атомное ядро</w:t>
      </w:r>
    </w:p>
    <w:p w14:paraId="4CA2D462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Эксперименты, доказывающие сложность строения ядра. Открытие радиоактивности. Опыты Резерфорда по оп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ределению состава радиоактивного излучения. Свойства альфа-, бета-, гамма-излучения. Влияние радиоактивности на живые организмы. </w:t>
      </w:r>
    </w:p>
    <w:p w14:paraId="1DBA9B28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Открытие протона и нейтрона. Нуклонная модель ядра Гейзенберга–Иваненко. Заряд ядра. Массовое число ядра. Изотопы. </w:t>
      </w:r>
    </w:p>
    <w:p w14:paraId="1ADF020F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Альфа-расп</w:t>
      </w:r>
      <w:r w:rsidRPr="005208F3">
        <w:rPr>
          <w:rFonts w:ascii="Times New Roman" w:hAnsi="Times New Roman"/>
          <w:color w:val="000000"/>
          <w:sz w:val="28"/>
          <w:lang w:val="ru-RU"/>
        </w:rPr>
        <w:t>ад. Электронный и позитронный бета-распад. Гамма-излучение. Закон радиоактивного распада.</w:t>
      </w:r>
    </w:p>
    <w:p w14:paraId="785EB996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Энергия связи нуклонов в ядре. Ядерные силы. Дефект массы ядра.</w:t>
      </w:r>
    </w:p>
    <w:p w14:paraId="65029BE9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Ядерные реакции. Деление и синтез ядер.</w:t>
      </w:r>
    </w:p>
    <w:p w14:paraId="3024338E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Ядерный реактор. Термоядерный синтез. Проблемы и перспективы я</w:t>
      </w:r>
      <w:r w:rsidRPr="005208F3">
        <w:rPr>
          <w:rFonts w:ascii="Times New Roman" w:hAnsi="Times New Roman"/>
          <w:color w:val="000000"/>
          <w:sz w:val="28"/>
          <w:lang w:val="ru-RU"/>
        </w:rPr>
        <w:t>дерной энергетики. Экологические аспекты ядерной энергетики.</w:t>
      </w:r>
    </w:p>
    <w:p w14:paraId="77DA965D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Элементарные частицы. Открытие позитрона. </w:t>
      </w:r>
    </w:p>
    <w:p w14:paraId="17C76E71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Методы наблюдения и регистрации элементарных частиц.</w:t>
      </w:r>
    </w:p>
    <w:p w14:paraId="58E493E1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Фундаментальные взаимодействия. Единство физической картины мира.</w:t>
      </w:r>
    </w:p>
    <w:p w14:paraId="540A0CBB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</w:t>
      </w:r>
      <w:r w:rsidRPr="005208F3">
        <w:rPr>
          <w:rFonts w:ascii="Times New Roman" w:hAnsi="Times New Roman"/>
          <w:color w:val="000000"/>
          <w:sz w:val="28"/>
          <w:lang w:val="ru-RU"/>
        </w:rPr>
        <w:t>ское применение: дозиметр, камера Вильсона, ядерный реактор, атомная бомба.</w:t>
      </w:r>
    </w:p>
    <w:p w14:paraId="209754A7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14:paraId="689741AA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Счётчик ионизирующих частиц.</w:t>
      </w:r>
    </w:p>
    <w:p w14:paraId="0DBEFD0A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14:paraId="72FE19C8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Исследование треков частиц (по готовым фотографиям).</w:t>
      </w:r>
    </w:p>
    <w:p w14:paraId="193013DB" w14:textId="77777777" w:rsidR="00D277C5" w:rsidRPr="005208F3" w:rsidRDefault="00D277C5">
      <w:pPr>
        <w:spacing w:after="0" w:line="264" w:lineRule="auto"/>
        <w:ind w:left="120"/>
        <w:jc w:val="both"/>
        <w:rPr>
          <w:lang w:val="ru-RU"/>
        </w:rPr>
      </w:pPr>
    </w:p>
    <w:p w14:paraId="64767852" w14:textId="77777777" w:rsidR="00D277C5" w:rsidRPr="005208F3" w:rsidRDefault="00353294">
      <w:pPr>
        <w:spacing w:after="0" w:line="264" w:lineRule="auto"/>
        <w:ind w:left="120"/>
        <w:jc w:val="both"/>
        <w:rPr>
          <w:lang w:val="ru-RU"/>
        </w:rPr>
      </w:pPr>
      <w:r w:rsidRPr="005208F3">
        <w:rPr>
          <w:rFonts w:ascii="Times New Roman" w:hAnsi="Times New Roman"/>
          <w:b/>
          <w:color w:val="000000"/>
          <w:sz w:val="28"/>
          <w:lang w:val="ru-RU"/>
        </w:rPr>
        <w:t xml:space="preserve">Раздел 8. Элементы астрономии и </w:t>
      </w:r>
      <w:r w:rsidRPr="005208F3">
        <w:rPr>
          <w:rFonts w:ascii="Times New Roman" w:hAnsi="Times New Roman"/>
          <w:b/>
          <w:color w:val="000000"/>
          <w:sz w:val="28"/>
          <w:lang w:val="ru-RU"/>
        </w:rPr>
        <w:t>астрофизики</w:t>
      </w:r>
    </w:p>
    <w:p w14:paraId="2FF2D1BC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Этапы развития астрономии. Прикладное и мировоззренческое значение астрономии.</w:t>
      </w:r>
    </w:p>
    <w:p w14:paraId="1164DB03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Вид звёздного неба. Созвездия, яркие звёзды, планеты, их видимое движение.</w:t>
      </w:r>
    </w:p>
    <w:p w14:paraId="6532C107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Солнечная система. </w:t>
      </w:r>
    </w:p>
    <w:p w14:paraId="6724198F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Солнце. Солнечная активность. Источник энергии Солнца и звёзд. Звёзды, их основные характеристики. Диаграмма «спектральный класс – светимость». Звёзды главной последовательности. Зависимость «масса – светимость» для звёзд главной последовательности. Внутре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ннее строение </w:t>
      </w:r>
      <w:r w:rsidRPr="005208F3">
        <w:rPr>
          <w:rFonts w:ascii="Times New Roman" w:hAnsi="Times New Roman"/>
          <w:color w:val="000000"/>
          <w:sz w:val="28"/>
          <w:lang w:val="ru-RU"/>
        </w:rPr>
        <w:lastRenderedPageBreak/>
        <w:t>звёзд. Современные представления о происхождении и эволюции Солнца и звёзд. Этапы жизни звёзд.</w:t>
      </w:r>
    </w:p>
    <w:p w14:paraId="6EF571FE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Млечный Путь – наша Галактика. Положение и движение Солнца в Галактике. Типы галактик. Радиогалактики и квазары. Чёрные дыры в ядрах галактик.</w:t>
      </w:r>
    </w:p>
    <w:p w14:paraId="5922FE74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Всел</w:t>
      </w:r>
      <w:r w:rsidRPr="005208F3">
        <w:rPr>
          <w:rFonts w:ascii="Times New Roman" w:hAnsi="Times New Roman"/>
          <w:color w:val="000000"/>
          <w:sz w:val="28"/>
          <w:lang w:val="ru-RU"/>
        </w:rPr>
        <w:t>енная. Расширение Вселенной. Закон Хаббла. Разбегание галактик. Теория Большого взрыва. Реликтовое излучение.</w:t>
      </w:r>
    </w:p>
    <w:p w14:paraId="2E88989C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Масштабная структура Вселенной. Метагалактика. </w:t>
      </w:r>
    </w:p>
    <w:p w14:paraId="495364CC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Нерешённые проблемы астрономии.</w:t>
      </w:r>
    </w:p>
    <w:p w14:paraId="1F4ED4EE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i/>
          <w:color w:val="000000"/>
          <w:sz w:val="28"/>
          <w:lang w:val="ru-RU"/>
        </w:rPr>
        <w:t>Ученические наблюдения</w:t>
      </w:r>
    </w:p>
    <w:p w14:paraId="2E4B7ABD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Наблюдения невооружённым глазом с использов</w:t>
      </w:r>
      <w:r w:rsidRPr="005208F3">
        <w:rPr>
          <w:rFonts w:ascii="Times New Roman" w:hAnsi="Times New Roman"/>
          <w:color w:val="000000"/>
          <w:sz w:val="28"/>
          <w:lang w:val="ru-RU"/>
        </w:rPr>
        <w:t>анием компьютерных приложений для определения положения небесных объектов на конкретную дату: основные созвездия Северного полушария и яркие звёзды.</w:t>
      </w:r>
    </w:p>
    <w:p w14:paraId="20B07B0E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Наблюдения в телескоп Луны, планет, Млечного Пути.</w:t>
      </w:r>
    </w:p>
    <w:p w14:paraId="2D6D8C1F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b/>
          <w:color w:val="000000"/>
          <w:sz w:val="28"/>
          <w:lang w:val="ru-RU"/>
        </w:rPr>
        <w:t>Обобщающее повторение</w:t>
      </w:r>
    </w:p>
    <w:p w14:paraId="5EA55867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Роль физики и астрономии в экономи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ческой, технологической, социальной и этической сферах деятельности человека, роль и место физики и астрономии в современной научной картине мира, роль физической теории в формировании представлений о физической картине мира, место физической картины мира </w:t>
      </w:r>
      <w:r w:rsidRPr="005208F3">
        <w:rPr>
          <w:rFonts w:ascii="Times New Roman" w:hAnsi="Times New Roman"/>
          <w:color w:val="000000"/>
          <w:sz w:val="28"/>
          <w:lang w:val="ru-RU"/>
        </w:rPr>
        <w:t>в общем ряду современных естественно-научных представлений о природе.</w:t>
      </w:r>
    </w:p>
    <w:p w14:paraId="083D4AC7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b/>
          <w:color w:val="000000"/>
          <w:sz w:val="28"/>
          <w:lang w:val="ru-RU"/>
        </w:rPr>
        <w:t>Межпредметные связи</w:t>
      </w:r>
    </w:p>
    <w:p w14:paraId="326A623A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Изучение курса физики базового уровня в 11 классе осуществляется с учётом содержательных межпредметных связей с курсами математики, биологии, химии, географии и техно</w:t>
      </w:r>
      <w:r w:rsidRPr="005208F3">
        <w:rPr>
          <w:rFonts w:ascii="Times New Roman" w:hAnsi="Times New Roman"/>
          <w:color w:val="000000"/>
          <w:sz w:val="28"/>
          <w:lang w:val="ru-RU"/>
        </w:rPr>
        <w:t>логии.</w:t>
      </w:r>
    </w:p>
    <w:p w14:paraId="36470BCF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i/>
          <w:color w:val="000000"/>
          <w:sz w:val="28"/>
          <w:lang w:val="ru-RU"/>
        </w:rPr>
        <w:t>Межпредметные понятия</w:t>
      </w:r>
      <w:r w:rsidRPr="005208F3">
        <w:rPr>
          <w:rFonts w:ascii="Times New Roman" w:hAnsi="Times New Roman"/>
          <w:color w:val="000000"/>
          <w:sz w:val="28"/>
          <w:lang w:val="ru-RU"/>
        </w:rPr>
        <w:t>, связанные с изучением методов научного познания: явление, научный факт, гипотеза, физическая величина, закон, теория, наблюдение, эксперимент, моделирование, модель, измерение.</w:t>
      </w:r>
    </w:p>
    <w:p w14:paraId="5E9CDBA4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i/>
          <w:color w:val="000000"/>
          <w:sz w:val="28"/>
          <w:lang w:val="ru-RU"/>
        </w:rPr>
        <w:t>Математика: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 решение системы уравнений, тригономет</w:t>
      </w:r>
      <w:r w:rsidRPr="005208F3">
        <w:rPr>
          <w:rFonts w:ascii="Times New Roman" w:hAnsi="Times New Roman"/>
          <w:color w:val="000000"/>
          <w:sz w:val="28"/>
          <w:lang w:val="ru-RU"/>
        </w:rPr>
        <w:t>рические функции: синус, косинус, тангенс, котангенс, основное тригонометрическое тождество, векторы и их проекции на оси координат, сложение векторов, производные элементарных функций, признаки подобия треугольников, определение площади плоских фигур и об</w:t>
      </w:r>
      <w:r w:rsidRPr="005208F3">
        <w:rPr>
          <w:rFonts w:ascii="Times New Roman" w:hAnsi="Times New Roman"/>
          <w:color w:val="000000"/>
          <w:sz w:val="28"/>
          <w:lang w:val="ru-RU"/>
        </w:rPr>
        <w:t>ъёма тел.</w:t>
      </w:r>
    </w:p>
    <w:p w14:paraId="42A2FB71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i/>
          <w:color w:val="000000"/>
          <w:sz w:val="28"/>
          <w:lang w:val="ru-RU"/>
        </w:rPr>
        <w:t>Биология: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 электрические явления в живой природе, колебательные движения в живой природе, оптические явления в живой природе, действие радиации на живые организмы.</w:t>
      </w:r>
    </w:p>
    <w:p w14:paraId="0195083A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i/>
          <w:color w:val="000000"/>
          <w:sz w:val="28"/>
          <w:lang w:val="ru-RU"/>
        </w:rPr>
        <w:t>Химия: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 строение атомов и молекул, кристаллическая структура твёрдых тел, механизмы </w:t>
      </w:r>
      <w:r w:rsidRPr="005208F3">
        <w:rPr>
          <w:rFonts w:ascii="Times New Roman" w:hAnsi="Times New Roman"/>
          <w:color w:val="000000"/>
          <w:sz w:val="28"/>
          <w:lang w:val="ru-RU"/>
        </w:rPr>
        <w:t>образования кристаллической решётки, спектральный анализ.</w:t>
      </w:r>
    </w:p>
    <w:p w14:paraId="4D695B4E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i/>
          <w:color w:val="000000"/>
          <w:sz w:val="28"/>
          <w:lang w:val="ru-RU"/>
        </w:rPr>
        <w:lastRenderedPageBreak/>
        <w:t>География: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 магнитные полюса Земли, залежи магнитных руд, фотосъёмка земной поверхности, предсказание землетрясений.</w:t>
      </w:r>
    </w:p>
    <w:p w14:paraId="5DE0AF0E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i/>
          <w:color w:val="000000"/>
          <w:sz w:val="28"/>
          <w:lang w:val="ru-RU"/>
        </w:rPr>
        <w:t>Технология: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 линии электропередач, генератор переменного тока, электродвигатель, ин</w:t>
      </w:r>
      <w:r w:rsidRPr="005208F3">
        <w:rPr>
          <w:rFonts w:ascii="Times New Roman" w:hAnsi="Times New Roman"/>
          <w:color w:val="000000"/>
          <w:sz w:val="28"/>
          <w:lang w:val="ru-RU"/>
        </w:rPr>
        <w:t>дукционная печь, радар, радиоприёмник, телевизор, антенна, телефон, СВЧ-печь, проекционный аппарат, волоконная оптика, солнечная батарея.</w:t>
      </w:r>
    </w:p>
    <w:p w14:paraId="0FA88AB9" w14:textId="77777777" w:rsidR="00D277C5" w:rsidRPr="005208F3" w:rsidRDefault="00D277C5">
      <w:pPr>
        <w:rPr>
          <w:lang w:val="ru-RU"/>
        </w:rPr>
        <w:sectPr w:rsidR="00D277C5" w:rsidRPr="005208F3">
          <w:pgSz w:w="11906" w:h="16383"/>
          <w:pgMar w:top="1134" w:right="850" w:bottom="1134" w:left="1701" w:header="720" w:footer="720" w:gutter="0"/>
          <w:cols w:space="720"/>
        </w:sectPr>
      </w:pPr>
    </w:p>
    <w:p w14:paraId="4FDE9E7E" w14:textId="77777777" w:rsidR="00D277C5" w:rsidRPr="005208F3" w:rsidRDefault="00D277C5">
      <w:pPr>
        <w:spacing w:after="0" w:line="264" w:lineRule="auto"/>
        <w:ind w:left="120"/>
        <w:jc w:val="both"/>
        <w:rPr>
          <w:lang w:val="ru-RU"/>
        </w:rPr>
      </w:pPr>
      <w:bookmarkStart w:id="5" w:name="block-71812625"/>
      <w:bookmarkEnd w:id="4"/>
    </w:p>
    <w:p w14:paraId="2A7325F6" w14:textId="77777777" w:rsidR="00D277C5" w:rsidRPr="005208F3" w:rsidRDefault="00353294">
      <w:pPr>
        <w:spacing w:after="0" w:line="264" w:lineRule="auto"/>
        <w:ind w:left="120"/>
        <w:jc w:val="both"/>
        <w:rPr>
          <w:lang w:val="ru-RU"/>
        </w:rPr>
      </w:pPr>
      <w:r w:rsidRPr="005208F3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ФИЗИКЕ НА УРОВНЕ СРЕДНЕГО ОБЩЕГО ОБРАЗОВАНИЯ</w:t>
      </w:r>
    </w:p>
    <w:p w14:paraId="1E840E35" w14:textId="77777777" w:rsidR="00D277C5" w:rsidRPr="005208F3" w:rsidRDefault="00D277C5">
      <w:pPr>
        <w:spacing w:after="0" w:line="264" w:lineRule="auto"/>
        <w:ind w:left="120"/>
        <w:jc w:val="both"/>
        <w:rPr>
          <w:lang w:val="ru-RU"/>
        </w:rPr>
      </w:pPr>
    </w:p>
    <w:p w14:paraId="4B21D7CD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Освоение учебного пр</w:t>
      </w:r>
      <w:r w:rsidRPr="005208F3">
        <w:rPr>
          <w:rFonts w:ascii="Times New Roman" w:hAnsi="Times New Roman"/>
          <w:color w:val="000000"/>
          <w:sz w:val="28"/>
          <w:lang w:val="ru-RU"/>
        </w:rPr>
        <w:t>едмета «Физика» на уровне среднего общего образования (базовый уровень) должно обеспечить достижение следующих личностных, метапредметных и предметных образовательных результатов.</w:t>
      </w:r>
    </w:p>
    <w:p w14:paraId="6C60B76D" w14:textId="77777777" w:rsidR="00D277C5" w:rsidRPr="005208F3" w:rsidRDefault="00D277C5">
      <w:pPr>
        <w:spacing w:after="0"/>
        <w:ind w:left="120"/>
        <w:rPr>
          <w:lang w:val="ru-RU"/>
        </w:rPr>
      </w:pPr>
      <w:bookmarkStart w:id="6" w:name="_Toc138345808"/>
      <w:bookmarkEnd w:id="6"/>
    </w:p>
    <w:p w14:paraId="5569B646" w14:textId="77777777" w:rsidR="00D277C5" w:rsidRPr="005208F3" w:rsidRDefault="00353294">
      <w:pPr>
        <w:spacing w:after="0"/>
        <w:ind w:left="120"/>
        <w:rPr>
          <w:lang w:val="ru-RU"/>
        </w:rPr>
      </w:pPr>
      <w:r w:rsidRPr="005208F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53828800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учебного предмета </w:t>
      </w:r>
      <w:r w:rsidRPr="005208F3">
        <w:rPr>
          <w:rFonts w:ascii="Times New Roman" w:hAnsi="Times New Roman"/>
          <w:color w:val="000000"/>
          <w:sz w:val="28"/>
          <w:lang w:val="ru-RU"/>
        </w:rPr>
        <w:t>«Физика»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</w:t>
      </w:r>
      <w:r w:rsidRPr="005208F3">
        <w:rPr>
          <w:rFonts w:ascii="Times New Roman" w:hAnsi="Times New Roman"/>
          <w:color w:val="000000"/>
          <w:sz w:val="28"/>
          <w:lang w:val="ru-RU"/>
        </w:rPr>
        <w:t>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14:paraId="51A84968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14:paraId="4014F9B7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активного и ответственного члена росс</w:t>
      </w:r>
      <w:r w:rsidRPr="005208F3">
        <w:rPr>
          <w:rFonts w:ascii="Times New Roman" w:hAnsi="Times New Roman"/>
          <w:color w:val="000000"/>
          <w:sz w:val="28"/>
          <w:lang w:val="ru-RU"/>
        </w:rPr>
        <w:t>ийского общества;</w:t>
      </w:r>
    </w:p>
    <w:p w14:paraId="7FBCC0A3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принятие традиционных общечеловеческих гуманистических и демократических ценностей; </w:t>
      </w:r>
    </w:p>
    <w:p w14:paraId="07372148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готовность вести совместную деятельность в интересах гражданского общества, участвовать в самоуправлении в образовательной организации;</w:t>
      </w:r>
    </w:p>
    <w:p w14:paraId="69048891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умение взаимодейс</w:t>
      </w:r>
      <w:r w:rsidRPr="005208F3">
        <w:rPr>
          <w:rFonts w:ascii="Times New Roman" w:hAnsi="Times New Roman"/>
          <w:color w:val="000000"/>
          <w:sz w:val="28"/>
          <w:lang w:val="ru-RU"/>
        </w:rPr>
        <w:t>твовать с социальными институтами в соответствии с их функциями и назначением;</w:t>
      </w:r>
    </w:p>
    <w:p w14:paraId="6DF81277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деятельности;</w:t>
      </w:r>
    </w:p>
    <w:p w14:paraId="60E95FBB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208F3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воспитания:</w:t>
      </w:r>
    </w:p>
    <w:p w14:paraId="740A768D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сформированность российской гражданской идентичности, патриотизма; </w:t>
      </w:r>
    </w:p>
    <w:p w14:paraId="5072F575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ценностное отношение к </w:t>
      </w:r>
      <w:r w:rsidRPr="005208F3">
        <w:rPr>
          <w:rFonts w:ascii="Times New Roman" w:hAnsi="Times New Roman"/>
          <w:color w:val="000000"/>
          <w:sz w:val="28"/>
          <w:lang w:val="ru-RU"/>
        </w:rPr>
        <w:t>государственным символам, достижениям российских учёных в области физики и техники;</w:t>
      </w:r>
    </w:p>
    <w:p w14:paraId="653F7B9E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208F3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14:paraId="4F764EBD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сформированность нравственного сознания, этического поведения; </w:t>
      </w:r>
    </w:p>
    <w:p w14:paraId="08B7898C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</w:t>
      </w:r>
      <w:r w:rsidRPr="005208F3">
        <w:rPr>
          <w:rFonts w:ascii="Times New Roman" w:hAnsi="Times New Roman"/>
          <w:color w:val="000000"/>
          <w:sz w:val="28"/>
          <w:lang w:val="ru-RU"/>
        </w:rPr>
        <w:t>уясь на морально-нравственные нормы и ценности, в том числе в деятельности учёного;</w:t>
      </w:r>
    </w:p>
    <w:p w14:paraId="04246E05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осознание личного вклада в построение устойчивого будущего;</w:t>
      </w:r>
    </w:p>
    <w:p w14:paraId="049D651A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b/>
          <w:color w:val="000000"/>
          <w:sz w:val="28"/>
          <w:lang w:val="ru-RU"/>
        </w:rPr>
        <w:t>4)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208F3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воспитания:</w:t>
      </w:r>
    </w:p>
    <w:p w14:paraId="253C3B2A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научного творчества, присущего физи</w:t>
      </w:r>
      <w:r w:rsidRPr="005208F3">
        <w:rPr>
          <w:rFonts w:ascii="Times New Roman" w:hAnsi="Times New Roman"/>
          <w:color w:val="000000"/>
          <w:sz w:val="28"/>
          <w:lang w:val="ru-RU"/>
        </w:rPr>
        <w:t>ческой науке;</w:t>
      </w:r>
    </w:p>
    <w:p w14:paraId="12B66DE3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b/>
          <w:color w:val="000000"/>
          <w:sz w:val="28"/>
          <w:lang w:val="ru-RU"/>
        </w:rPr>
        <w:lastRenderedPageBreak/>
        <w:t>5)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208F3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14:paraId="7BA256B5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профессиональной деятельности, в том числе связанным с физикой и техникой, умение совершать осознанный выбор будущей профессии и реализовывать собственные жизненные планы;</w:t>
      </w:r>
    </w:p>
    <w:p w14:paraId="1DE55544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готовность и спосо</w:t>
      </w:r>
      <w:r w:rsidRPr="005208F3">
        <w:rPr>
          <w:rFonts w:ascii="Times New Roman" w:hAnsi="Times New Roman"/>
          <w:color w:val="000000"/>
          <w:sz w:val="28"/>
          <w:lang w:val="ru-RU"/>
        </w:rPr>
        <w:t>бность к образованию и самообразованию в области физики на протяжении всей жизни;</w:t>
      </w:r>
    </w:p>
    <w:p w14:paraId="0204E0C2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208F3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воспитания:</w:t>
      </w:r>
    </w:p>
    <w:p w14:paraId="102F17CB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сформированность экологической культуры, осознание глобального характера экологических проблем; </w:t>
      </w:r>
    </w:p>
    <w:p w14:paraId="79B08BC1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планирование и осуществление действий в окружаю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щей среде на основе знания целей устойчивого развития человечества; </w:t>
      </w:r>
    </w:p>
    <w:p w14:paraId="04EE6720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 на основе имеющихся знаний по физике;</w:t>
      </w:r>
    </w:p>
    <w:p w14:paraId="48F6DB6A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208F3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14:paraId="414C5277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</w:t>
      </w:r>
      <w:r w:rsidRPr="005208F3">
        <w:rPr>
          <w:rFonts w:ascii="Times New Roman" w:hAnsi="Times New Roman"/>
          <w:color w:val="000000"/>
          <w:sz w:val="28"/>
          <w:lang w:val="ru-RU"/>
        </w:rPr>
        <w:t>му уровню развития физической науки;</w:t>
      </w:r>
    </w:p>
    <w:p w14:paraId="28047AB8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деятельности, готовность в процессе изучения физики осуществлять проектную и исследовательскую деятельность индивидуально и в группе.</w:t>
      </w:r>
    </w:p>
    <w:p w14:paraId="4EE4B65D" w14:textId="77777777" w:rsidR="00D277C5" w:rsidRPr="005208F3" w:rsidRDefault="00D277C5">
      <w:pPr>
        <w:spacing w:after="0"/>
        <w:ind w:left="120"/>
        <w:rPr>
          <w:lang w:val="ru-RU"/>
        </w:rPr>
      </w:pPr>
      <w:bookmarkStart w:id="7" w:name="_Toc138345809"/>
      <w:bookmarkEnd w:id="7"/>
    </w:p>
    <w:p w14:paraId="3734FF9A" w14:textId="77777777" w:rsidR="00D277C5" w:rsidRPr="005208F3" w:rsidRDefault="00353294">
      <w:pPr>
        <w:spacing w:after="0"/>
        <w:ind w:left="120"/>
        <w:rPr>
          <w:lang w:val="ru-RU"/>
        </w:rPr>
      </w:pPr>
      <w:r w:rsidRPr="005208F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073E8D6B" w14:textId="77777777" w:rsidR="00D277C5" w:rsidRPr="005208F3" w:rsidRDefault="00D277C5">
      <w:pPr>
        <w:spacing w:after="0"/>
        <w:ind w:left="120"/>
        <w:rPr>
          <w:lang w:val="ru-RU"/>
        </w:rPr>
      </w:pPr>
    </w:p>
    <w:p w14:paraId="05C3E684" w14:textId="77777777" w:rsidR="00D277C5" w:rsidRPr="005208F3" w:rsidRDefault="00353294">
      <w:pPr>
        <w:spacing w:after="0" w:line="264" w:lineRule="auto"/>
        <w:ind w:left="120"/>
        <w:jc w:val="both"/>
        <w:rPr>
          <w:lang w:val="ru-RU"/>
        </w:rPr>
      </w:pPr>
      <w:r w:rsidRPr="005208F3">
        <w:rPr>
          <w:rFonts w:ascii="Times New Roman" w:hAnsi="Times New Roman"/>
          <w:b/>
          <w:color w:val="000000"/>
          <w:sz w:val="28"/>
          <w:lang w:val="ru-RU"/>
        </w:rPr>
        <w:t xml:space="preserve">Познавательные универсальные </w:t>
      </w:r>
      <w:r w:rsidRPr="005208F3">
        <w:rPr>
          <w:rFonts w:ascii="Times New Roman" w:hAnsi="Times New Roman"/>
          <w:b/>
          <w:color w:val="000000"/>
          <w:sz w:val="28"/>
          <w:lang w:val="ru-RU"/>
        </w:rPr>
        <w:t>учебные действия</w:t>
      </w:r>
    </w:p>
    <w:p w14:paraId="476F029C" w14:textId="77777777" w:rsidR="00D277C5" w:rsidRPr="005208F3" w:rsidRDefault="00353294">
      <w:pPr>
        <w:spacing w:after="0" w:line="264" w:lineRule="auto"/>
        <w:ind w:left="120"/>
        <w:jc w:val="both"/>
        <w:rPr>
          <w:lang w:val="ru-RU"/>
        </w:rPr>
      </w:pPr>
      <w:r w:rsidRPr="005208F3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08C3FE68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и актуализировать проблему, рассматривать её всесторонне; </w:t>
      </w:r>
    </w:p>
    <w:p w14:paraId="62038630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14:paraId="3C3FD84C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триваемых физических явлениях; </w:t>
      </w:r>
    </w:p>
    <w:p w14:paraId="7859B4EC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14:paraId="247EAF5B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14:paraId="2B1A0602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к</w:t>
      </w:r>
      <w:r w:rsidRPr="005208F3">
        <w:rPr>
          <w:rFonts w:ascii="Times New Roman" w:hAnsi="Times New Roman"/>
          <w:color w:val="000000"/>
          <w:sz w:val="28"/>
          <w:lang w:val="ru-RU"/>
        </w:rPr>
        <w:t>оординировать и выполнять работу в условиях реального, виртуального и комбинированного взаимодействия;</w:t>
      </w:r>
    </w:p>
    <w:p w14:paraId="20654D4D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14:paraId="69533CE4" w14:textId="77777777" w:rsidR="00D277C5" w:rsidRPr="005208F3" w:rsidRDefault="00353294">
      <w:pPr>
        <w:spacing w:after="0" w:line="264" w:lineRule="auto"/>
        <w:ind w:left="120"/>
        <w:jc w:val="both"/>
        <w:rPr>
          <w:lang w:val="ru-RU"/>
        </w:rPr>
      </w:pPr>
      <w:r w:rsidRPr="005208F3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5208F3">
        <w:rPr>
          <w:rFonts w:ascii="Times New Roman" w:hAnsi="Times New Roman"/>
          <w:color w:val="000000"/>
          <w:sz w:val="28"/>
          <w:lang w:val="ru-RU"/>
        </w:rPr>
        <w:t>:</w:t>
      </w:r>
    </w:p>
    <w:p w14:paraId="3953E054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владеть научной терминологией, ключевыми понятиями и мет</w:t>
      </w:r>
      <w:r w:rsidRPr="005208F3">
        <w:rPr>
          <w:rFonts w:ascii="Times New Roman" w:hAnsi="Times New Roman"/>
          <w:color w:val="000000"/>
          <w:sz w:val="28"/>
          <w:lang w:val="ru-RU"/>
        </w:rPr>
        <w:t>одами физической науки;</w:t>
      </w:r>
    </w:p>
    <w:p w14:paraId="61D1C6C3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владеть навыками учебно-исследовательской и проектной деятельности в области физики, способностью и готовностью к самостоятельному поиску методов решения задач физического содержания, применению различных методов познания; </w:t>
      </w:r>
    </w:p>
    <w:p w14:paraId="47C31549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владеть 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проектов в области физики; </w:t>
      </w:r>
    </w:p>
    <w:p w14:paraId="22146152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</w:t>
      </w:r>
      <w:r w:rsidRPr="005208F3">
        <w:rPr>
          <w:rFonts w:ascii="Times New Roman" w:hAnsi="Times New Roman"/>
          <w:color w:val="000000"/>
          <w:sz w:val="28"/>
          <w:lang w:val="ru-RU"/>
        </w:rPr>
        <w:t>ать гипотезу её решения, находить аргументы для доказательства своих утверждений, задавать параметры и критерии решения;</w:t>
      </w:r>
    </w:p>
    <w:p w14:paraId="02E64B6D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</w:t>
      </w:r>
      <w:r w:rsidRPr="005208F3">
        <w:rPr>
          <w:rFonts w:ascii="Times New Roman" w:hAnsi="Times New Roman"/>
          <w:color w:val="000000"/>
          <w:sz w:val="28"/>
          <w:lang w:val="ru-RU"/>
        </w:rPr>
        <w:t>виях;</w:t>
      </w:r>
    </w:p>
    <w:p w14:paraId="57E856C2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деятельности, в том числе при изучении физики;</w:t>
      </w:r>
    </w:p>
    <w:p w14:paraId="0755393C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14:paraId="6B81545D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уметь переносить знания по физике в практическую область жизнедеятельности;</w:t>
      </w:r>
    </w:p>
    <w:p w14:paraId="5B8E5C02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уметь интегрировать знания из разных предметных областей; </w:t>
      </w:r>
    </w:p>
    <w:p w14:paraId="7F6CAC0A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выдвигать новые идеи, предлагать оригинальные подходы и решения; </w:t>
      </w:r>
    </w:p>
    <w:p w14:paraId="0710EA61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ставить проблемы и задачи, допускающие альтернативные решения.</w:t>
      </w:r>
    </w:p>
    <w:p w14:paraId="2EFC50B3" w14:textId="77777777" w:rsidR="00D277C5" w:rsidRPr="005208F3" w:rsidRDefault="00353294">
      <w:pPr>
        <w:spacing w:after="0" w:line="264" w:lineRule="auto"/>
        <w:ind w:left="120"/>
        <w:jc w:val="both"/>
        <w:rPr>
          <w:lang w:val="ru-RU"/>
        </w:rPr>
      </w:pPr>
      <w:r w:rsidRPr="005208F3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20B0A51E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получения информации </w:t>
      </w:r>
      <w:r w:rsidRPr="005208F3">
        <w:rPr>
          <w:rFonts w:ascii="Times New Roman" w:hAnsi="Times New Roman"/>
          <w:color w:val="000000"/>
          <w:sz w:val="28"/>
          <w:lang w:val="ru-RU"/>
        </w:rPr>
        <w:t>физического содержания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14:paraId="33BB2B51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оценивать достоверность информации; </w:t>
      </w:r>
    </w:p>
    <w:p w14:paraId="2E799DD7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</w:t>
      </w:r>
      <w:r w:rsidRPr="005208F3">
        <w:rPr>
          <w:rFonts w:ascii="Times New Roman" w:hAnsi="Times New Roman"/>
          <w:color w:val="000000"/>
          <w:sz w:val="28"/>
          <w:lang w:val="ru-RU"/>
        </w:rPr>
        <w:t>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14:paraId="0AA90BAA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создавать тексты физиче</w:t>
      </w:r>
      <w:r w:rsidRPr="005208F3">
        <w:rPr>
          <w:rFonts w:ascii="Times New Roman" w:hAnsi="Times New Roman"/>
          <w:color w:val="000000"/>
          <w:sz w:val="28"/>
          <w:lang w:val="ru-RU"/>
        </w:rPr>
        <w:t>ского содержания в различных форматах с учётом назначения информации и целевой аудитории, выбирая оптимальную форму представления и визуализации.</w:t>
      </w:r>
    </w:p>
    <w:p w14:paraId="123121F9" w14:textId="77777777" w:rsidR="00D277C5" w:rsidRPr="005208F3" w:rsidRDefault="00D277C5">
      <w:pPr>
        <w:spacing w:after="0" w:line="264" w:lineRule="auto"/>
        <w:ind w:left="120"/>
        <w:jc w:val="both"/>
        <w:rPr>
          <w:lang w:val="ru-RU"/>
        </w:rPr>
      </w:pPr>
    </w:p>
    <w:p w14:paraId="01F0FD31" w14:textId="77777777" w:rsidR="00D277C5" w:rsidRPr="005208F3" w:rsidRDefault="00353294">
      <w:pPr>
        <w:spacing w:after="0" w:line="264" w:lineRule="auto"/>
        <w:ind w:left="120"/>
        <w:jc w:val="both"/>
        <w:rPr>
          <w:lang w:val="ru-RU"/>
        </w:rPr>
      </w:pPr>
      <w:r w:rsidRPr="005208F3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14:paraId="152DE8F7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осуществлять общение на уроках физики и во внеурочной деятель</w:t>
      </w:r>
      <w:r w:rsidRPr="005208F3">
        <w:rPr>
          <w:rFonts w:ascii="Times New Roman" w:hAnsi="Times New Roman"/>
          <w:color w:val="000000"/>
          <w:sz w:val="28"/>
          <w:lang w:val="ru-RU"/>
        </w:rPr>
        <w:t>ности;</w:t>
      </w:r>
    </w:p>
    <w:p w14:paraId="1D4F0CFF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распознавать предпосылки конфликтных ситуаций и смягчать конфликты;</w:t>
      </w:r>
    </w:p>
    <w:p w14:paraId="7CB26521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lastRenderedPageBreak/>
        <w:t>развёрнуто и логично излагать свою точку зрения с использованием языковых средств;</w:t>
      </w:r>
    </w:p>
    <w:p w14:paraId="62DEA2AA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14:paraId="12134162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выбирать тематику и методы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 совместных действий с учётом общих интересов и возможностей каждого члена коллектива; </w:t>
      </w:r>
    </w:p>
    <w:p w14:paraId="07BFF61E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в, обсуждать результаты совместной работы; </w:t>
      </w:r>
    </w:p>
    <w:p w14:paraId="6A518223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14:paraId="53FA5D1E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предлагать новые проекты, оценивать идеи с позиции новизны, оригинальности, практической значимости; </w:t>
      </w:r>
    </w:p>
    <w:p w14:paraId="46D33106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осу</w:t>
      </w:r>
      <w:r w:rsidRPr="005208F3">
        <w:rPr>
          <w:rFonts w:ascii="Times New Roman" w:hAnsi="Times New Roman"/>
          <w:color w:val="000000"/>
          <w:sz w:val="28"/>
          <w:lang w:val="ru-RU"/>
        </w:rPr>
        <w:t>ществлять позитивное стратегическое поведение в различных ситуациях, проявлять творчество и воображение, быть инициативным.</w:t>
      </w:r>
    </w:p>
    <w:p w14:paraId="2F0C86F3" w14:textId="77777777" w:rsidR="00D277C5" w:rsidRPr="005208F3" w:rsidRDefault="00D277C5">
      <w:pPr>
        <w:spacing w:after="0" w:line="264" w:lineRule="auto"/>
        <w:ind w:left="120"/>
        <w:jc w:val="both"/>
        <w:rPr>
          <w:lang w:val="ru-RU"/>
        </w:rPr>
      </w:pPr>
    </w:p>
    <w:p w14:paraId="0EA1F4F8" w14:textId="77777777" w:rsidR="00D277C5" w:rsidRPr="005208F3" w:rsidRDefault="00353294">
      <w:pPr>
        <w:spacing w:after="0" w:line="264" w:lineRule="auto"/>
        <w:ind w:left="120"/>
        <w:jc w:val="both"/>
        <w:rPr>
          <w:lang w:val="ru-RU"/>
        </w:rPr>
      </w:pPr>
      <w:r w:rsidRPr="005208F3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763F75A7" w14:textId="77777777" w:rsidR="00D277C5" w:rsidRPr="005208F3" w:rsidRDefault="00353294">
      <w:pPr>
        <w:spacing w:after="0" w:line="264" w:lineRule="auto"/>
        <w:ind w:left="120"/>
        <w:jc w:val="both"/>
        <w:rPr>
          <w:lang w:val="ru-RU"/>
        </w:rPr>
      </w:pPr>
      <w:r w:rsidRPr="005208F3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7B918445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 в области физи</w:t>
      </w:r>
      <w:r w:rsidRPr="005208F3">
        <w:rPr>
          <w:rFonts w:ascii="Times New Roman" w:hAnsi="Times New Roman"/>
          <w:color w:val="000000"/>
          <w:sz w:val="28"/>
          <w:lang w:val="ru-RU"/>
        </w:rPr>
        <w:t>ки и астрономии, выявлять проблемы, ставить и формулировать собственные задачи;</w:t>
      </w:r>
    </w:p>
    <w:p w14:paraId="188C4DF8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расчётных и качественных задач, план выполнения практической работы с учётом имеющихся ресурсов, собственных возможностей и предпочтений;</w:t>
      </w:r>
    </w:p>
    <w:p w14:paraId="5997E328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давать оценку новым ситуациям;</w:t>
      </w:r>
    </w:p>
    <w:p w14:paraId="32F25AFC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предпочтений;</w:t>
      </w:r>
    </w:p>
    <w:p w14:paraId="16994D24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на себя ответственность за решение;</w:t>
      </w:r>
    </w:p>
    <w:p w14:paraId="12311E85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14:paraId="016C8FE3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способствовать формированию и проявлению </w:t>
      </w:r>
      <w:r w:rsidRPr="005208F3">
        <w:rPr>
          <w:rFonts w:ascii="Times New Roman" w:hAnsi="Times New Roman"/>
          <w:color w:val="000000"/>
          <w:sz w:val="28"/>
          <w:lang w:val="ru-RU"/>
        </w:rPr>
        <w:t>эрудиции в области физики, постоянно повышать свой образовательный и культурный уровень.</w:t>
      </w:r>
    </w:p>
    <w:p w14:paraId="3CD8BA74" w14:textId="77777777" w:rsidR="00D277C5" w:rsidRPr="005208F3" w:rsidRDefault="00353294">
      <w:pPr>
        <w:spacing w:after="0" w:line="264" w:lineRule="auto"/>
        <w:ind w:left="120"/>
        <w:jc w:val="both"/>
        <w:rPr>
          <w:lang w:val="ru-RU"/>
        </w:rPr>
      </w:pPr>
      <w:r w:rsidRPr="005208F3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14:paraId="6175B674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давать оценку новым ситуациям, вносить коррективы в деятельность, оценивать соответствие результатов целям; </w:t>
      </w:r>
    </w:p>
    <w:p w14:paraId="7BE55BED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оснований; </w:t>
      </w:r>
    </w:p>
    <w:p w14:paraId="2904807F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использовать приёмы рефлексии для оценки ситуации, выбора верного решения;</w:t>
      </w:r>
    </w:p>
    <w:p w14:paraId="2CC2431B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lastRenderedPageBreak/>
        <w:t>уметь оценивать риски и своевременно принимать ре</w:t>
      </w:r>
      <w:r w:rsidRPr="005208F3">
        <w:rPr>
          <w:rFonts w:ascii="Times New Roman" w:hAnsi="Times New Roman"/>
          <w:color w:val="000000"/>
          <w:sz w:val="28"/>
          <w:lang w:val="ru-RU"/>
        </w:rPr>
        <w:t>шения по их снижению;</w:t>
      </w:r>
    </w:p>
    <w:p w14:paraId="33953AC7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14:paraId="7EFCA135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14:paraId="3CC161F2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принимать мотивы и аргументы других при анализе результатов деятельности; </w:t>
      </w:r>
    </w:p>
    <w:p w14:paraId="61D745C5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признавать своё право и право </w:t>
      </w:r>
      <w:r w:rsidRPr="005208F3">
        <w:rPr>
          <w:rFonts w:ascii="Times New Roman" w:hAnsi="Times New Roman"/>
          <w:color w:val="000000"/>
          <w:sz w:val="28"/>
          <w:lang w:val="ru-RU"/>
        </w:rPr>
        <w:t>других на ошибки.</w:t>
      </w:r>
    </w:p>
    <w:p w14:paraId="1A9C9400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В процессе достижения личностных результатов освоения программы по физике для уровня среднего общего образования у обучающихся совершенствуется эмоциональный интеллект, предполагающий сформированность:</w:t>
      </w:r>
    </w:p>
    <w:p w14:paraId="03E67A07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самосознания, включающего способност</w:t>
      </w:r>
      <w:r w:rsidRPr="005208F3">
        <w:rPr>
          <w:rFonts w:ascii="Times New Roman" w:hAnsi="Times New Roman"/>
          <w:color w:val="000000"/>
          <w:sz w:val="28"/>
          <w:lang w:val="ru-RU"/>
        </w:rPr>
        <w:t>ь понимать своё эмоциональное состояние, видеть направления развития собственной эмоциональной сферы, быть уверенным в себе;</w:t>
      </w:r>
    </w:p>
    <w:p w14:paraId="3BE41098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</w:t>
      </w:r>
      <w:r w:rsidRPr="005208F3">
        <w:rPr>
          <w:rFonts w:ascii="Times New Roman" w:hAnsi="Times New Roman"/>
          <w:color w:val="000000"/>
          <w:sz w:val="28"/>
          <w:lang w:val="ru-RU"/>
        </w:rPr>
        <w:t>ональным изменениям и проявлять гибкость, быть открытым новому;</w:t>
      </w:r>
    </w:p>
    <w:p w14:paraId="375D7DF2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 исходя из своих возможностей; </w:t>
      </w:r>
    </w:p>
    <w:p w14:paraId="18B587E1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эмпатии, включающей способность понимать эмо</w:t>
      </w:r>
      <w:r w:rsidRPr="005208F3">
        <w:rPr>
          <w:rFonts w:ascii="Times New Roman" w:hAnsi="Times New Roman"/>
          <w:color w:val="000000"/>
          <w:sz w:val="28"/>
          <w:lang w:val="ru-RU"/>
        </w:rPr>
        <w:t>циональное состояние других, учитывать его при осуществлении общения, способность к сочувствию и сопереживанию;</w:t>
      </w:r>
    </w:p>
    <w:p w14:paraId="072A89D9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14:paraId="05F70BC6" w14:textId="77777777" w:rsidR="00D277C5" w:rsidRPr="005208F3" w:rsidRDefault="00D277C5">
      <w:pPr>
        <w:spacing w:after="0"/>
        <w:ind w:left="120"/>
        <w:rPr>
          <w:lang w:val="ru-RU"/>
        </w:rPr>
      </w:pPr>
      <w:bookmarkStart w:id="8" w:name="_Toc138345810"/>
      <w:bookmarkStart w:id="9" w:name="_Toc134720971"/>
      <w:bookmarkEnd w:id="8"/>
      <w:bookmarkEnd w:id="9"/>
    </w:p>
    <w:p w14:paraId="718B5869" w14:textId="77777777" w:rsidR="00D277C5" w:rsidRPr="005208F3" w:rsidRDefault="00D277C5">
      <w:pPr>
        <w:spacing w:after="0"/>
        <w:ind w:left="120"/>
        <w:rPr>
          <w:lang w:val="ru-RU"/>
        </w:rPr>
      </w:pPr>
    </w:p>
    <w:p w14:paraId="09CB97CE" w14:textId="77777777" w:rsidR="00D277C5" w:rsidRPr="005208F3" w:rsidRDefault="00353294">
      <w:pPr>
        <w:spacing w:after="0"/>
        <w:ind w:left="120"/>
        <w:rPr>
          <w:lang w:val="ru-RU"/>
        </w:rPr>
      </w:pPr>
      <w:r w:rsidRPr="005208F3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628B5D6D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208F3">
        <w:rPr>
          <w:rFonts w:ascii="Times New Roman" w:hAnsi="Times New Roman"/>
          <w:b/>
          <w:color w:val="000000"/>
          <w:sz w:val="28"/>
          <w:lang w:val="ru-RU"/>
        </w:rPr>
        <w:t>в 10 классе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на базовом уровне должны отражать сформированность у обучающихся умений:</w:t>
      </w:r>
    </w:p>
    <w:p w14:paraId="178C0327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демонстрировать на примерах роль и место физики в формировании современной научной картины мира, в развитии со</w:t>
      </w:r>
      <w:r w:rsidRPr="005208F3">
        <w:rPr>
          <w:rFonts w:ascii="Times New Roman" w:hAnsi="Times New Roman"/>
          <w:color w:val="000000"/>
          <w:sz w:val="28"/>
          <w:lang w:val="ru-RU"/>
        </w:rPr>
        <w:t>временной техники и технологий, в практической деятельности людей;</w:t>
      </w:r>
    </w:p>
    <w:p w14:paraId="7161BFDD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учитывать границы применения изученных физических моделей: материальная точка, инерциальная система отсчёта, абсолютно твёрдое тело, идеальный газ, модели строения газов, жидкостей и твёрды</w:t>
      </w:r>
      <w:r w:rsidRPr="005208F3">
        <w:rPr>
          <w:rFonts w:ascii="Times New Roman" w:hAnsi="Times New Roman"/>
          <w:color w:val="000000"/>
          <w:sz w:val="28"/>
          <w:lang w:val="ru-RU"/>
        </w:rPr>
        <w:t>х тел, точечный электрический заряд при решении физических задач;</w:t>
      </w:r>
    </w:p>
    <w:p w14:paraId="4E0A732D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распознавать физические явления (процессы) и объяснять их на основе законов механики, молекулярно-кинетической теории строения вещества и </w:t>
      </w:r>
      <w:r w:rsidRPr="005208F3">
        <w:rPr>
          <w:rFonts w:ascii="Times New Roman" w:hAnsi="Times New Roman"/>
          <w:color w:val="000000"/>
          <w:sz w:val="28"/>
          <w:lang w:val="ru-RU"/>
        </w:rPr>
        <w:lastRenderedPageBreak/>
        <w:t>электродинамики: равномерное и равноускоренное прямо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линейное движение, свободное падение тел, движение по окружности, инерция, взаимодействие тел, диффузия, броуновское движение, строение жидкостей и твёрдых тел, изменение объёма тел при нагревании (охлаждении), тепловое равновесие, испарение, конденсация, </w:t>
      </w:r>
      <w:r w:rsidRPr="005208F3">
        <w:rPr>
          <w:rFonts w:ascii="Times New Roman" w:hAnsi="Times New Roman"/>
          <w:color w:val="000000"/>
          <w:sz w:val="28"/>
          <w:lang w:val="ru-RU"/>
        </w:rPr>
        <w:t>плавление, кристаллизация, кипение, влажность воздуха, повышение давления газа при его нагревании в закрытом сосуде, связь между параметрами состояния газа в изопроцессах, электризация тел, взаимодействие зарядов;</w:t>
      </w:r>
    </w:p>
    <w:p w14:paraId="01F162CA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описывать механическое движение, используя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 физические величины: координата, путь, перемещение, скорость, ускорение, масса тела, сила, импульс тела, кинетическая энергия, потенциальная энергия, механическая работа, механическая мощность; при описании правильно трактовать физический смысл используем</w:t>
      </w:r>
      <w:r w:rsidRPr="005208F3">
        <w:rPr>
          <w:rFonts w:ascii="Times New Roman" w:hAnsi="Times New Roman"/>
          <w:color w:val="000000"/>
          <w:sz w:val="28"/>
          <w:lang w:val="ru-RU"/>
        </w:rPr>
        <w:t>ых величин, их обозначения и единицы, находить формулы, связывающие данную физическую величину с другими величинами;</w:t>
      </w:r>
    </w:p>
    <w:p w14:paraId="24677FE7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описывать изученные тепловые свойства тел и тепловые явления, используя физические величины: давление газа, температура, средняя кинетическ</w:t>
      </w:r>
      <w:r w:rsidRPr="005208F3">
        <w:rPr>
          <w:rFonts w:ascii="Times New Roman" w:hAnsi="Times New Roman"/>
          <w:color w:val="000000"/>
          <w:sz w:val="28"/>
          <w:lang w:val="ru-RU"/>
        </w:rPr>
        <w:t>ая энергия хаотического движения молекул, среднеквадратичная скорость молекул, количество теплоты, внутренняя энергия, работа газа, коэффициент полезного действия теплового двигателя; при описании правильно трактовать физический смысл используемых величин,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 их обозначения и единицы, находить формулы, связывающие данную физическую величину с другими величинам;</w:t>
      </w:r>
    </w:p>
    <w:p w14:paraId="31A29451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описывать изученные электрические свойства вещества и электрические явления (процессы), используя физические величины: электрический заряд, электрическ</w:t>
      </w:r>
      <w:r w:rsidRPr="005208F3">
        <w:rPr>
          <w:rFonts w:ascii="Times New Roman" w:hAnsi="Times New Roman"/>
          <w:color w:val="000000"/>
          <w:sz w:val="28"/>
          <w:lang w:val="ru-RU"/>
        </w:rPr>
        <w:t>ое поле, напряжённость поля, потенциал, разность потенциалов; при описании правильно трактовать физический смысл используемых величин, их обозначения и единицы; указывать формулы, связывающие данную физическую величину с другими величинами;</w:t>
      </w:r>
    </w:p>
    <w:p w14:paraId="4520B846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анализировать ф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изические процессы и явления, используя физические законы и принципы: закон всемирного тяготения, </w:t>
      </w:r>
      <w:r>
        <w:rPr>
          <w:rFonts w:ascii="Times New Roman" w:hAnsi="Times New Roman"/>
          <w:color w:val="000000"/>
          <w:sz w:val="28"/>
        </w:rPr>
        <w:t>I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II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III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 законы Ньютона, закон сохранения механической энергии, закон сохранения импульса, принцип суперпозиции сил, принцип равноправия инерциальных систе</w:t>
      </w:r>
      <w:r w:rsidRPr="005208F3">
        <w:rPr>
          <w:rFonts w:ascii="Times New Roman" w:hAnsi="Times New Roman"/>
          <w:color w:val="000000"/>
          <w:sz w:val="28"/>
          <w:lang w:val="ru-RU"/>
        </w:rPr>
        <w:t>м отсчёта, молекулярно-кинетическую теорию строения вещества, газовые законы, связь средней кинетической энергии теплового движения молекул с абсолютной температурой, первый закон термодинамики, закон сохранения электрического заряда, закон Кулона, при это</w:t>
      </w:r>
      <w:r w:rsidRPr="005208F3">
        <w:rPr>
          <w:rFonts w:ascii="Times New Roman" w:hAnsi="Times New Roman"/>
          <w:color w:val="000000"/>
          <w:sz w:val="28"/>
          <w:lang w:val="ru-RU"/>
        </w:rPr>
        <w:t>м различать словесную формулировку закона, его математическое выражение и условия (границы, области) применимости;</w:t>
      </w:r>
    </w:p>
    <w:p w14:paraId="134A2EE6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lastRenderedPageBreak/>
        <w:t>объяснять основные принципы действия машин, приборов и технических устройств; различать условия их безопасного использования в повседневной ж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изни; </w:t>
      </w:r>
    </w:p>
    <w:p w14:paraId="1FF5DC63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выполнять эксперименты по исследованию физических явлений и процессов с использованием прямых и косвенных измерений, при этом формулировать проблему/задачу и гипотезу учебного эксперимента, собирать установку из предложенного оборудования, проводить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 опыт и формулировать выводы;</w:t>
      </w:r>
    </w:p>
    <w:p w14:paraId="36148999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осуществлять прямые и косвенные измерения физических величин, при этом выбирать оптимальный способ измерения и использовать известные методы оценки погрешностей измерений;</w:t>
      </w:r>
    </w:p>
    <w:p w14:paraId="4CEF7EEF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исследовать зависимости между физическими величинами с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 использованием прямых измерений, при этом конструировать установку, фиксировать результаты полученной зависимости физических величин в виде таблиц и графиков, делать выводы по результатам исследования;</w:t>
      </w:r>
    </w:p>
    <w:p w14:paraId="1AE57430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соблюдать правила безопасного труда при проведении ис</w:t>
      </w:r>
      <w:r w:rsidRPr="005208F3">
        <w:rPr>
          <w:rFonts w:ascii="Times New Roman" w:hAnsi="Times New Roman"/>
          <w:color w:val="000000"/>
          <w:sz w:val="28"/>
          <w:lang w:val="ru-RU"/>
        </w:rPr>
        <w:t>следований в рамках учебного эксперимента, учебно-исследовательской и проектной деятельности с использованием измерительных устройств и лабораторного оборудования;</w:t>
      </w:r>
    </w:p>
    <w:p w14:paraId="6FA71559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решать расчётные задачи с явно заданной физической моделью, используя физические законы и пр</w:t>
      </w:r>
      <w:r w:rsidRPr="005208F3">
        <w:rPr>
          <w:rFonts w:ascii="Times New Roman" w:hAnsi="Times New Roman"/>
          <w:color w:val="000000"/>
          <w:sz w:val="28"/>
          <w:lang w:val="ru-RU"/>
        </w:rPr>
        <w:t>инципы, на основе анализа условия задачи выбирать физическую модель, выделять физические величины и формулы, необходимые для её решения, проводить расчёты и оценивать реальность полученного значения физической величины;</w:t>
      </w:r>
    </w:p>
    <w:p w14:paraId="77EAF535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решать качественные задачи: выстраив</w:t>
      </w:r>
      <w:r w:rsidRPr="005208F3">
        <w:rPr>
          <w:rFonts w:ascii="Times New Roman" w:hAnsi="Times New Roman"/>
          <w:color w:val="000000"/>
          <w:sz w:val="28"/>
          <w:lang w:val="ru-RU"/>
        </w:rPr>
        <w:t>ать логически непротиворечивую цепочку рассуждений с опорой на изученные законы, закономерности и физические явления;</w:t>
      </w:r>
    </w:p>
    <w:p w14:paraId="0BCDF874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использовать при решении учебных задач современные информационные технологии для поиска, структурирования, интерпретации и представления у</w:t>
      </w:r>
      <w:r w:rsidRPr="005208F3">
        <w:rPr>
          <w:rFonts w:ascii="Times New Roman" w:hAnsi="Times New Roman"/>
          <w:color w:val="000000"/>
          <w:sz w:val="28"/>
          <w:lang w:val="ru-RU"/>
        </w:rPr>
        <w:t>чебной и научно-популярной информации, полученной из различных источников, критически анализировать получаемую информацию;</w:t>
      </w:r>
    </w:p>
    <w:p w14:paraId="77C139E7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приводить примеры вклада российских и зарубежных учёных-физиков в развитие науки, объяснение процессов окружающего мира, в развитие т</w:t>
      </w:r>
      <w:r w:rsidRPr="005208F3">
        <w:rPr>
          <w:rFonts w:ascii="Times New Roman" w:hAnsi="Times New Roman"/>
          <w:color w:val="000000"/>
          <w:sz w:val="28"/>
          <w:lang w:val="ru-RU"/>
        </w:rPr>
        <w:t>ехники и технологий;</w:t>
      </w:r>
    </w:p>
    <w:p w14:paraId="4AD742DC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использовать теоретические знания по физике в повседневной жизни для обеспечения безопасности при обращении с приборами и техническими устройствами, для сохранения здоровья и соблюдения норм экологического поведения в окружающей среде;</w:t>
      </w:r>
    </w:p>
    <w:p w14:paraId="3F2CDA26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lastRenderedPageBreak/>
        <w:t>работать в группе с выполнением различных социальных ролей, планировать работу группы, рационально распределять обязанности и планировать деятельность в нестандартных ситуациях, адекватно оценивать вклад каждого из участников группы в решение рассматривае</w:t>
      </w:r>
      <w:r w:rsidRPr="005208F3">
        <w:rPr>
          <w:rFonts w:ascii="Times New Roman" w:hAnsi="Times New Roman"/>
          <w:color w:val="000000"/>
          <w:sz w:val="28"/>
          <w:lang w:val="ru-RU"/>
        </w:rPr>
        <w:t>мой проблемы.</w:t>
      </w:r>
    </w:p>
    <w:p w14:paraId="36B9B0AF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208F3">
        <w:rPr>
          <w:rFonts w:ascii="Times New Roman" w:hAnsi="Times New Roman"/>
          <w:b/>
          <w:color w:val="000000"/>
          <w:sz w:val="28"/>
          <w:lang w:val="ru-RU"/>
        </w:rPr>
        <w:t>в 11 классе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на базовом уровне должны отражать сформированность у обучающихся умений:</w:t>
      </w:r>
    </w:p>
    <w:p w14:paraId="0CBBEAFD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демонстрировать на примерах роль и место физики в формировании современной научной картины мира, в развитии современно</w:t>
      </w:r>
      <w:r w:rsidRPr="005208F3">
        <w:rPr>
          <w:rFonts w:ascii="Times New Roman" w:hAnsi="Times New Roman"/>
          <w:color w:val="000000"/>
          <w:sz w:val="28"/>
          <w:lang w:val="ru-RU"/>
        </w:rPr>
        <w:t>й техники и технологий, в практической деятельности людей, целостность и единство физической картины мира;</w:t>
      </w:r>
    </w:p>
    <w:p w14:paraId="2032B558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учитывать границы применения изученных физических моделей: точечный электрический заряд, луч света, точечный источник света, ядерная модель атома, ну</w:t>
      </w:r>
      <w:r w:rsidRPr="005208F3">
        <w:rPr>
          <w:rFonts w:ascii="Times New Roman" w:hAnsi="Times New Roman"/>
          <w:color w:val="000000"/>
          <w:sz w:val="28"/>
          <w:lang w:val="ru-RU"/>
        </w:rPr>
        <w:t>клонная модель атомного ядра при решении физических задач;</w:t>
      </w:r>
    </w:p>
    <w:p w14:paraId="5463A4BE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распознавать физические явления (процессы) и объяснять их на основе законов электродинамики и квантовой физики: электрическая проводимость, тепловое, световое, химическое, магнитное действия тока, </w:t>
      </w:r>
      <w:r w:rsidRPr="005208F3">
        <w:rPr>
          <w:rFonts w:ascii="Times New Roman" w:hAnsi="Times New Roman"/>
          <w:color w:val="000000"/>
          <w:sz w:val="28"/>
          <w:lang w:val="ru-RU"/>
        </w:rPr>
        <w:t>взаимодействие магнитов, электромагнитная индукция, действие магнитного поля на проводник с током и движущийся заряд, электромагнитные колебания и волны, прямолинейное распространение света, отражение, преломление, интерференция, дифракция и поляризация св</w:t>
      </w:r>
      <w:r w:rsidRPr="005208F3">
        <w:rPr>
          <w:rFonts w:ascii="Times New Roman" w:hAnsi="Times New Roman"/>
          <w:color w:val="000000"/>
          <w:sz w:val="28"/>
          <w:lang w:val="ru-RU"/>
        </w:rPr>
        <w:t>ета, дисперсия света, фотоэлектрический эффект (фотоэффект), световое давление, возникновение линейчатого спектра атома водорода, естественная и искусственная радиоактивность;</w:t>
      </w:r>
    </w:p>
    <w:p w14:paraId="0DB3FA92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описывать изученные свойства вещества (электрические, магнитные, оптические, эле</w:t>
      </w:r>
      <w:r w:rsidRPr="005208F3">
        <w:rPr>
          <w:rFonts w:ascii="Times New Roman" w:hAnsi="Times New Roman"/>
          <w:color w:val="000000"/>
          <w:sz w:val="28"/>
          <w:lang w:val="ru-RU"/>
        </w:rPr>
        <w:t>ктрическую проводимость различных сред) и электромагнитные явления (процессы), используя физические величины: электрический заряд, сила тока, электрическое напряжение, электрическое сопротивление, разность потенциалов, электродвижущая сила, работа тока, ин</w:t>
      </w:r>
      <w:r w:rsidRPr="005208F3">
        <w:rPr>
          <w:rFonts w:ascii="Times New Roman" w:hAnsi="Times New Roman"/>
          <w:color w:val="000000"/>
          <w:sz w:val="28"/>
          <w:lang w:val="ru-RU"/>
        </w:rPr>
        <w:t>дукция магнитного поля, сила Ампера, сила Лоренца, индуктивность катушки, энергия электрического и магнитного полей, период и частота колебаний в колебательном контуре, заряд и сила тока в процессе гармонических электромагнитных колебаний, фокусное расстоя</w:t>
      </w:r>
      <w:r w:rsidRPr="005208F3">
        <w:rPr>
          <w:rFonts w:ascii="Times New Roman" w:hAnsi="Times New Roman"/>
          <w:color w:val="000000"/>
          <w:sz w:val="28"/>
          <w:lang w:val="ru-RU"/>
        </w:rPr>
        <w:t>ние и оптическая сила линзы, при описании правильно трактовать физический смысл используемых величин, их обозначения и единицы, указывать формулы, связывающие данную физическую величину с другими величинами;</w:t>
      </w:r>
    </w:p>
    <w:p w14:paraId="4CA07BF2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описывать изученные квантовые явления и процессы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, используя физические величины: скорость электромагнитных волн, длина волны и </w:t>
      </w:r>
      <w:r w:rsidRPr="005208F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частота света, энергия и импульс фотона, период полураспада, энергия связи атомных ядер, при описании правильно трактовать физический смысл используемых величин, их обозначения </w:t>
      </w:r>
      <w:r w:rsidRPr="005208F3">
        <w:rPr>
          <w:rFonts w:ascii="Times New Roman" w:hAnsi="Times New Roman"/>
          <w:color w:val="000000"/>
          <w:sz w:val="28"/>
          <w:lang w:val="ru-RU"/>
        </w:rPr>
        <w:t>и единицы, указывать формулы, связывающие данную физическую величину с другими величинами, вычислять значение физической величины;</w:t>
      </w:r>
    </w:p>
    <w:p w14:paraId="43BFC2A3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анализировать физические процессы и явления, используя физические законы и принципы: закон Ома, законы последовательного и па</w:t>
      </w:r>
      <w:r w:rsidRPr="005208F3">
        <w:rPr>
          <w:rFonts w:ascii="Times New Roman" w:hAnsi="Times New Roman"/>
          <w:color w:val="000000"/>
          <w:sz w:val="28"/>
          <w:lang w:val="ru-RU"/>
        </w:rPr>
        <w:t>раллельного соединения проводников, закон Джоуля–Ленца, закон электромагнитной индукции, закон прямолинейного распространения света, законы отражения света, законы преломления света, уравнение Эйнштейна для фотоэффекта, закон сохранения энергии, закон сохр</w:t>
      </w:r>
      <w:r w:rsidRPr="005208F3">
        <w:rPr>
          <w:rFonts w:ascii="Times New Roman" w:hAnsi="Times New Roman"/>
          <w:color w:val="000000"/>
          <w:sz w:val="28"/>
          <w:lang w:val="ru-RU"/>
        </w:rPr>
        <w:t>анения импульса, закон сохранения электрического заряда, закон сохранения массового числа, постулаты Бора, закон радиоактивного распада, при этом различать словесную формулировку закона, его математическое выражение и условия (границы, области) применимост</w:t>
      </w:r>
      <w:r w:rsidRPr="005208F3">
        <w:rPr>
          <w:rFonts w:ascii="Times New Roman" w:hAnsi="Times New Roman"/>
          <w:color w:val="000000"/>
          <w:sz w:val="28"/>
          <w:lang w:val="ru-RU"/>
        </w:rPr>
        <w:t>и;</w:t>
      </w:r>
    </w:p>
    <w:p w14:paraId="2E9ACB3F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определять направление вектора индукции магнитного поля проводника с током, силы Ампера и силы Лоренца;</w:t>
      </w:r>
    </w:p>
    <w:p w14:paraId="0373F62C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строить и описывать изображение, создаваемое плоским зеркалом, тонкой линзой;</w:t>
      </w:r>
    </w:p>
    <w:p w14:paraId="12B7B800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выполнять эксперименты по исследованию физических явлений и процессов с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 использованием прямых и косвенных измерений: при этом формулировать проблему/задачу и гипотезу учебного эксперимента, собирать установку из предложенного оборудования, проводить опыт и формулировать выводы;</w:t>
      </w:r>
    </w:p>
    <w:p w14:paraId="2D1A8C74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осуществлять прямые и косвенные измерения физиче</w:t>
      </w:r>
      <w:r w:rsidRPr="005208F3">
        <w:rPr>
          <w:rFonts w:ascii="Times New Roman" w:hAnsi="Times New Roman"/>
          <w:color w:val="000000"/>
          <w:sz w:val="28"/>
          <w:lang w:val="ru-RU"/>
        </w:rPr>
        <w:t>ских величин, при этом выбирать оптимальный способ измерения и использовать известные методы оценки погрешностей измерений;</w:t>
      </w:r>
    </w:p>
    <w:p w14:paraId="6E8AF74F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исследовать зависимости физических величин с использованием прямых измерений: при этом конструировать установку, фиксировать результ</w:t>
      </w:r>
      <w:r w:rsidRPr="005208F3">
        <w:rPr>
          <w:rFonts w:ascii="Times New Roman" w:hAnsi="Times New Roman"/>
          <w:color w:val="000000"/>
          <w:sz w:val="28"/>
          <w:lang w:val="ru-RU"/>
        </w:rPr>
        <w:t>аты полученной зависимости физических величин в виде таблиц и графиков, делать выводы по результатам исследования;</w:t>
      </w:r>
    </w:p>
    <w:p w14:paraId="643E823D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соблюдать правила безопасного труда при проведении исследований в рамках учебного эксперимента, учебно-исследовательской и проектной деятельн</w:t>
      </w:r>
      <w:r w:rsidRPr="005208F3">
        <w:rPr>
          <w:rFonts w:ascii="Times New Roman" w:hAnsi="Times New Roman"/>
          <w:color w:val="000000"/>
          <w:sz w:val="28"/>
          <w:lang w:val="ru-RU"/>
        </w:rPr>
        <w:t>ости с использованием измерительных устройств и лабораторного оборудования;</w:t>
      </w:r>
    </w:p>
    <w:p w14:paraId="4D1757C5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решать расчётные задачи с явно заданной физической моделью, используя физические законы и принципы, на основе анализа условия задачи выбирать физическую модель, выделять физические величины и формулы, </w:t>
      </w:r>
      <w:r w:rsidRPr="005208F3">
        <w:rPr>
          <w:rFonts w:ascii="Times New Roman" w:hAnsi="Times New Roman"/>
          <w:color w:val="000000"/>
          <w:sz w:val="28"/>
          <w:lang w:val="ru-RU"/>
        </w:rPr>
        <w:lastRenderedPageBreak/>
        <w:t>необходимые для её решения, проводить расчёты и оценива</w:t>
      </w:r>
      <w:r w:rsidRPr="005208F3">
        <w:rPr>
          <w:rFonts w:ascii="Times New Roman" w:hAnsi="Times New Roman"/>
          <w:color w:val="000000"/>
          <w:sz w:val="28"/>
          <w:lang w:val="ru-RU"/>
        </w:rPr>
        <w:t>ть реальность полученного значения физической величины;</w:t>
      </w:r>
    </w:p>
    <w:p w14:paraId="138EF2D7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решать качественные задачи: выстраивать логически непротиворечивую цепочку рассуждений с опорой на изученные законы, закономерности и физические явления;</w:t>
      </w:r>
    </w:p>
    <w:p w14:paraId="6E06E683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использовать при решении учебных задач совреме</w:t>
      </w:r>
      <w:r w:rsidRPr="005208F3">
        <w:rPr>
          <w:rFonts w:ascii="Times New Roman" w:hAnsi="Times New Roman"/>
          <w:color w:val="000000"/>
          <w:sz w:val="28"/>
          <w:lang w:val="ru-RU"/>
        </w:rPr>
        <w:t>нные информационные технологии для поиска, структурирования, интерпретации и представления учебной и научно-популярной информации, полученной из различных источников, критически анализировать получаемую информацию;</w:t>
      </w:r>
    </w:p>
    <w:p w14:paraId="19C62993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объяснять принципы действия машин, прибор</w:t>
      </w:r>
      <w:r w:rsidRPr="005208F3">
        <w:rPr>
          <w:rFonts w:ascii="Times New Roman" w:hAnsi="Times New Roman"/>
          <w:color w:val="000000"/>
          <w:sz w:val="28"/>
          <w:lang w:val="ru-RU"/>
        </w:rPr>
        <w:t>ов и технических устройств, различать условия их безопасного использования в повседневной жизни;</w:t>
      </w:r>
    </w:p>
    <w:p w14:paraId="6235BB26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приводить примеры вклада российских и зарубежных учёных-физиков в развитие науки, в объяснение процессов окружающего мира, в развитие техники и технологий;</w:t>
      </w:r>
    </w:p>
    <w:p w14:paraId="42599D56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исп</w:t>
      </w:r>
      <w:r w:rsidRPr="005208F3">
        <w:rPr>
          <w:rFonts w:ascii="Times New Roman" w:hAnsi="Times New Roman"/>
          <w:color w:val="000000"/>
          <w:sz w:val="28"/>
          <w:lang w:val="ru-RU"/>
        </w:rPr>
        <w:t>ользовать теоретические знания по физике в повседневной жизни для обеспечения безопасности при обращении с приборами и техническими устройствами, для сохранения здоровья и соблюдения норм экологического поведения в окружающей среде;</w:t>
      </w:r>
    </w:p>
    <w:p w14:paraId="02F5C1BD" w14:textId="77777777" w:rsidR="00D277C5" w:rsidRPr="005208F3" w:rsidRDefault="00353294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работать в группе с </w:t>
      </w:r>
      <w:r w:rsidRPr="005208F3">
        <w:rPr>
          <w:rFonts w:ascii="Times New Roman" w:hAnsi="Times New Roman"/>
          <w:color w:val="000000"/>
          <w:sz w:val="28"/>
          <w:lang w:val="ru-RU"/>
        </w:rPr>
        <w:t>выполнением различных социальных ролей, планировать работу группы, рационально распределять обязанности и планировать деятельность в нестандартных ситуациях, адекватно оценивать вклад каждого из участников группы в решение рассматриваемой проблемы.</w:t>
      </w:r>
    </w:p>
    <w:p w14:paraId="29162CCE" w14:textId="77777777" w:rsidR="00D277C5" w:rsidRPr="005208F3" w:rsidRDefault="00D277C5">
      <w:pPr>
        <w:rPr>
          <w:lang w:val="ru-RU"/>
        </w:rPr>
        <w:sectPr w:rsidR="00D277C5" w:rsidRPr="005208F3">
          <w:pgSz w:w="11906" w:h="16383"/>
          <w:pgMar w:top="1134" w:right="850" w:bottom="1134" w:left="1701" w:header="720" w:footer="720" w:gutter="0"/>
          <w:cols w:space="720"/>
        </w:sectPr>
      </w:pPr>
    </w:p>
    <w:p w14:paraId="52C196B5" w14:textId="77777777" w:rsidR="00D277C5" w:rsidRDefault="00353294">
      <w:pPr>
        <w:spacing w:after="0"/>
        <w:ind w:left="120"/>
      </w:pPr>
      <w:bookmarkStart w:id="10" w:name="block-71812626"/>
      <w:bookmarkEnd w:id="5"/>
      <w:r w:rsidRPr="005208F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67BF6D40" w14:textId="77777777" w:rsidR="00D277C5" w:rsidRDefault="0035329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02"/>
        <w:gridCol w:w="1841"/>
        <w:gridCol w:w="1910"/>
        <w:gridCol w:w="2800"/>
      </w:tblGrid>
      <w:tr w:rsidR="00D277C5" w14:paraId="14215AEC" w14:textId="77777777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5CF25BD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6E7964E" w14:textId="77777777" w:rsidR="00D277C5" w:rsidRDefault="00D277C5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D7E1596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490F00DF" w14:textId="77777777" w:rsidR="00D277C5" w:rsidRDefault="00D277C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FA13BA2" w14:textId="77777777" w:rsidR="00D277C5" w:rsidRDefault="0035329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779A0C6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2019AD7D" w14:textId="77777777" w:rsidR="00D277C5" w:rsidRDefault="00D277C5">
            <w:pPr>
              <w:spacing w:after="0"/>
              <w:ind w:left="135"/>
            </w:pPr>
          </w:p>
        </w:tc>
      </w:tr>
      <w:tr w:rsidR="00D277C5" w14:paraId="0E408F81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EA9C049" w14:textId="77777777" w:rsidR="00D277C5" w:rsidRDefault="00D277C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142A555" w14:textId="77777777" w:rsidR="00D277C5" w:rsidRDefault="00D277C5"/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64CD8E89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CE203BF" w14:textId="77777777" w:rsidR="00D277C5" w:rsidRDefault="00D277C5">
            <w:pPr>
              <w:spacing w:after="0"/>
              <w:ind w:left="135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45B69865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90124A6" w14:textId="77777777" w:rsidR="00D277C5" w:rsidRDefault="00D277C5">
            <w:pPr>
              <w:spacing w:after="0"/>
              <w:ind w:left="135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0BE7B280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2B782D5" w14:textId="77777777" w:rsidR="00D277C5" w:rsidRDefault="00D277C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5231745" w14:textId="77777777" w:rsidR="00D277C5" w:rsidRDefault="00D277C5"/>
        </w:tc>
      </w:tr>
      <w:tr w:rsidR="00D277C5" w:rsidRPr="00353294" w14:paraId="451888C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DCE0EBE" w14:textId="77777777" w:rsidR="00D277C5" w:rsidRPr="005208F3" w:rsidRDefault="00353294">
            <w:pPr>
              <w:spacing w:after="0"/>
              <w:ind w:left="135"/>
              <w:rPr>
                <w:lang w:val="ru-RU"/>
              </w:rPr>
            </w:pPr>
            <w:r w:rsidRPr="005208F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5208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208F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ФИЗИКА И МЕТОДЫ НАУЧНОГО ПОЗНАНИЯ</w:t>
            </w:r>
          </w:p>
        </w:tc>
      </w:tr>
      <w:tr w:rsidR="00D277C5" w:rsidRPr="00353294" w14:paraId="48E2BBC7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594440DD" w14:textId="77777777" w:rsidR="00D277C5" w:rsidRDefault="00353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2A7940D1" w14:textId="77777777" w:rsidR="00D277C5" w:rsidRPr="005208F3" w:rsidRDefault="00353294">
            <w:pPr>
              <w:spacing w:after="0"/>
              <w:ind w:left="135"/>
              <w:rPr>
                <w:lang w:val="ru-RU"/>
              </w:rPr>
            </w:pPr>
            <w:r w:rsidRPr="005208F3">
              <w:rPr>
                <w:rFonts w:ascii="Times New Roman" w:hAnsi="Times New Roman"/>
                <w:color w:val="000000"/>
                <w:sz w:val="24"/>
                <w:lang w:val="ru-RU"/>
              </w:rPr>
              <w:t>Физика и методы научного познания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08B8664C" w14:textId="77777777" w:rsidR="00D277C5" w:rsidRDefault="00353294">
            <w:pPr>
              <w:spacing w:after="0"/>
              <w:ind w:left="135"/>
              <w:jc w:val="center"/>
            </w:pPr>
            <w:r w:rsidRPr="005208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25393951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1F58ABC0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27C197A1" w14:textId="77777777" w:rsidR="00D277C5" w:rsidRPr="005208F3" w:rsidRDefault="00353294">
            <w:pPr>
              <w:spacing w:after="0"/>
              <w:ind w:left="135"/>
              <w:rPr>
                <w:lang w:val="ru-RU"/>
              </w:rPr>
            </w:pPr>
            <w:r w:rsidRPr="005208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08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08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08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08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08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208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D277C5" w14:paraId="459A638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D4A954A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714E031C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8DA3119" w14:textId="77777777" w:rsidR="00D277C5" w:rsidRDefault="00D277C5"/>
        </w:tc>
      </w:tr>
      <w:tr w:rsidR="00D277C5" w14:paraId="579492A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EE8E48B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МЕХАНИКА</w:t>
            </w:r>
          </w:p>
        </w:tc>
      </w:tr>
      <w:tr w:rsidR="00D277C5" w:rsidRPr="00353294" w14:paraId="40518111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79CB92B8" w14:textId="77777777" w:rsidR="00D277C5" w:rsidRDefault="00353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11C88C91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Кинематика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55C5438F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0BBD9739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035F2A1F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74DF9484" w14:textId="77777777" w:rsidR="00D277C5" w:rsidRPr="005208F3" w:rsidRDefault="00353294">
            <w:pPr>
              <w:spacing w:after="0"/>
              <w:ind w:left="135"/>
              <w:rPr>
                <w:lang w:val="ru-RU"/>
              </w:rPr>
            </w:pPr>
            <w:r w:rsidRPr="005208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08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08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08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08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08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208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D277C5" w:rsidRPr="00353294" w14:paraId="5CE8AC17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11D13F6C" w14:textId="77777777" w:rsidR="00D277C5" w:rsidRDefault="00353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237AC856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Динамика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38644443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799BA0F1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627A3F40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06D96447" w14:textId="77777777" w:rsidR="00D277C5" w:rsidRPr="005208F3" w:rsidRDefault="00353294">
            <w:pPr>
              <w:spacing w:after="0"/>
              <w:ind w:left="135"/>
              <w:rPr>
                <w:lang w:val="ru-RU"/>
              </w:rPr>
            </w:pPr>
            <w:r w:rsidRPr="005208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08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08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08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08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08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208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D277C5" w:rsidRPr="00353294" w14:paraId="209FAD51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651EE650" w14:textId="77777777" w:rsidR="00D277C5" w:rsidRDefault="00353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6D7683D8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Законы сохранения в механике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76ACEE2D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633A2629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48D6EFCD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78BA5D71" w14:textId="77777777" w:rsidR="00D277C5" w:rsidRPr="005208F3" w:rsidRDefault="00353294">
            <w:pPr>
              <w:spacing w:after="0"/>
              <w:ind w:left="135"/>
              <w:rPr>
                <w:lang w:val="ru-RU"/>
              </w:rPr>
            </w:pPr>
            <w:r w:rsidRPr="005208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08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08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08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08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08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208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D277C5" w14:paraId="020D5F1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8C8BA3E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379DB0BE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7924928" w14:textId="77777777" w:rsidR="00D277C5" w:rsidRDefault="00D277C5"/>
        </w:tc>
      </w:tr>
      <w:tr w:rsidR="00D277C5" w:rsidRPr="00353294" w14:paraId="3D7682F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605F435" w14:textId="77777777" w:rsidR="00D277C5" w:rsidRPr="005208F3" w:rsidRDefault="00353294">
            <w:pPr>
              <w:spacing w:after="0"/>
              <w:ind w:left="135"/>
              <w:rPr>
                <w:lang w:val="ru-RU"/>
              </w:rPr>
            </w:pPr>
            <w:r w:rsidRPr="005208F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5208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208F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МОЛЕКУЛЯРНАЯ ФИЗИКА И ТЕРМОДИНАМИКА</w:t>
            </w:r>
          </w:p>
        </w:tc>
      </w:tr>
      <w:tr w:rsidR="00D277C5" w:rsidRPr="00353294" w14:paraId="2211E229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068A9220" w14:textId="77777777" w:rsidR="00D277C5" w:rsidRDefault="00353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0D14940B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молекулярно-кинетической теории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6980293C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74BAC852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3CA3F6B6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793C86F2" w14:textId="77777777" w:rsidR="00D277C5" w:rsidRPr="005208F3" w:rsidRDefault="00353294">
            <w:pPr>
              <w:spacing w:after="0"/>
              <w:ind w:left="135"/>
              <w:rPr>
                <w:lang w:val="ru-RU"/>
              </w:rPr>
            </w:pPr>
            <w:r w:rsidRPr="005208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08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08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08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08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08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208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D277C5" w:rsidRPr="00353294" w14:paraId="0E3EEB8F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231DF645" w14:textId="77777777" w:rsidR="00D277C5" w:rsidRDefault="00353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4F7D7175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термодинамики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1A767EC8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4EEA7A00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14572672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6E6AB216" w14:textId="77777777" w:rsidR="00D277C5" w:rsidRPr="005208F3" w:rsidRDefault="00353294">
            <w:pPr>
              <w:spacing w:after="0"/>
              <w:ind w:left="135"/>
              <w:rPr>
                <w:lang w:val="ru-RU"/>
              </w:rPr>
            </w:pPr>
            <w:r w:rsidRPr="005208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08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08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08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08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08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208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D277C5" w:rsidRPr="00353294" w14:paraId="69C8B286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1EDF8047" w14:textId="77777777" w:rsidR="00D277C5" w:rsidRDefault="00353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7F48E786" w14:textId="77777777" w:rsidR="00D277C5" w:rsidRPr="005208F3" w:rsidRDefault="00353294">
            <w:pPr>
              <w:spacing w:after="0"/>
              <w:ind w:left="135"/>
              <w:rPr>
                <w:lang w:val="ru-RU"/>
              </w:rPr>
            </w:pPr>
            <w:r w:rsidRPr="005208F3">
              <w:rPr>
                <w:rFonts w:ascii="Times New Roman" w:hAnsi="Times New Roman"/>
                <w:color w:val="000000"/>
                <w:sz w:val="24"/>
                <w:lang w:val="ru-RU"/>
              </w:rPr>
              <w:t>Агрегатные состояния вещества. Фазовые переходы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2AE707AD" w14:textId="77777777" w:rsidR="00D277C5" w:rsidRDefault="00353294">
            <w:pPr>
              <w:spacing w:after="0"/>
              <w:ind w:left="135"/>
              <w:jc w:val="center"/>
            </w:pPr>
            <w:r w:rsidRPr="005208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7C1E4565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305933D2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6925CA24" w14:textId="77777777" w:rsidR="00D277C5" w:rsidRPr="005208F3" w:rsidRDefault="00353294">
            <w:pPr>
              <w:spacing w:after="0"/>
              <w:ind w:left="135"/>
              <w:rPr>
                <w:lang w:val="ru-RU"/>
              </w:rPr>
            </w:pPr>
            <w:r w:rsidRPr="005208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08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08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08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08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08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208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D277C5" w14:paraId="6663EF4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375AAA7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642098B1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18E97D7" w14:textId="77777777" w:rsidR="00D277C5" w:rsidRDefault="00D277C5"/>
        </w:tc>
      </w:tr>
      <w:tr w:rsidR="00D277C5" w14:paraId="5D4D137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2DEED94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ЭЛЕКТРОДИНАМИКА</w:t>
            </w:r>
          </w:p>
        </w:tc>
      </w:tr>
      <w:tr w:rsidR="00D277C5" w:rsidRPr="00353294" w14:paraId="14737197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70F1A29C" w14:textId="77777777" w:rsidR="00D277C5" w:rsidRDefault="00353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00F832B6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Электростатика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4CBE234B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355CD069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44B41B1E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4C8138F8" w14:textId="77777777" w:rsidR="00D277C5" w:rsidRPr="00353294" w:rsidRDefault="00353294">
            <w:pPr>
              <w:spacing w:after="0"/>
              <w:ind w:left="135"/>
              <w:rPr>
                <w:lang w:val="ru-RU"/>
              </w:rPr>
            </w:pPr>
            <w:r w:rsidRPr="00353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D277C5" w:rsidRPr="00353294" w14:paraId="1BF7AFCA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2BD96C1F" w14:textId="77777777" w:rsidR="00D277C5" w:rsidRDefault="00353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4F15B8ED" w14:textId="77777777" w:rsidR="00D277C5" w:rsidRPr="00353294" w:rsidRDefault="00353294">
            <w:pPr>
              <w:spacing w:after="0"/>
              <w:ind w:left="135"/>
              <w:rPr>
                <w:lang w:val="ru-RU"/>
              </w:rPr>
            </w:pPr>
            <w:r w:rsidRPr="00353294">
              <w:rPr>
                <w:rFonts w:ascii="Times New Roman" w:hAnsi="Times New Roman"/>
                <w:color w:val="000000"/>
                <w:sz w:val="24"/>
                <w:lang w:val="ru-RU"/>
              </w:rPr>
              <w:t>Постоянный электрический ток. Токи в различных средах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0F6449DF" w14:textId="77777777" w:rsidR="00D277C5" w:rsidRDefault="00353294">
            <w:pPr>
              <w:spacing w:after="0"/>
              <w:ind w:left="135"/>
              <w:jc w:val="center"/>
            </w:pPr>
            <w:r w:rsidRPr="00353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1572A776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6A8F1D3A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0F611F3A" w14:textId="77777777" w:rsidR="00D277C5" w:rsidRPr="00353294" w:rsidRDefault="00353294">
            <w:pPr>
              <w:spacing w:after="0"/>
              <w:ind w:left="135"/>
              <w:rPr>
                <w:lang w:val="ru-RU"/>
              </w:rPr>
            </w:pPr>
            <w:r w:rsidRPr="00353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D277C5" w14:paraId="4A89F69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81FA94F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41AEF5C5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01757A3" w14:textId="77777777" w:rsidR="00D277C5" w:rsidRDefault="00D277C5"/>
        </w:tc>
      </w:tr>
      <w:tr w:rsidR="00D277C5" w14:paraId="18DD289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9C5A166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1DCD95C8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72F7D752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290C5170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589CF7D9" w14:textId="77777777" w:rsidR="00D277C5" w:rsidRDefault="00D277C5">
            <w:pPr>
              <w:spacing w:after="0"/>
              <w:ind w:left="135"/>
            </w:pPr>
          </w:p>
        </w:tc>
      </w:tr>
      <w:tr w:rsidR="00D277C5" w14:paraId="51C3A8C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76AB36B" w14:textId="77777777" w:rsidR="00D277C5" w:rsidRPr="00353294" w:rsidRDefault="00353294">
            <w:pPr>
              <w:spacing w:after="0"/>
              <w:ind w:left="135"/>
              <w:rPr>
                <w:lang w:val="ru-RU"/>
              </w:rPr>
            </w:pPr>
            <w:r w:rsidRPr="00353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</w:t>
            </w:r>
            <w:r w:rsidRPr="00353294">
              <w:rPr>
                <w:rFonts w:ascii="Times New Roman" w:hAnsi="Times New Roman"/>
                <w:color w:val="000000"/>
                <w:sz w:val="24"/>
                <w:lang w:val="ru-RU"/>
              </w:rPr>
              <w:t>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53720129" w14:textId="77777777" w:rsidR="00D277C5" w:rsidRDefault="00353294">
            <w:pPr>
              <w:spacing w:after="0"/>
              <w:ind w:left="135"/>
              <w:jc w:val="center"/>
            </w:pPr>
            <w:r w:rsidRPr="00353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57A3744F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34B1E28D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274D0B9F" w14:textId="77777777" w:rsidR="00D277C5" w:rsidRDefault="00D277C5"/>
        </w:tc>
      </w:tr>
    </w:tbl>
    <w:p w14:paraId="5A2EC836" w14:textId="77777777" w:rsidR="00D277C5" w:rsidRDefault="00D277C5">
      <w:pPr>
        <w:sectPr w:rsidR="00D277C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FC3AB5D" w14:textId="77777777" w:rsidR="00D277C5" w:rsidRDefault="0035329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12"/>
      </w:tblGrid>
      <w:tr w:rsidR="00D277C5" w14:paraId="6865E0DA" w14:textId="7777777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091F045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9BB469C" w14:textId="77777777" w:rsidR="00D277C5" w:rsidRDefault="00D277C5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0908359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030BBB69" w14:textId="77777777" w:rsidR="00D277C5" w:rsidRDefault="00D277C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42168F5" w14:textId="77777777" w:rsidR="00D277C5" w:rsidRDefault="0035329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0C47997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4C7966B4" w14:textId="77777777" w:rsidR="00D277C5" w:rsidRDefault="00D277C5">
            <w:pPr>
              <w:spacing w:after="0"/>
              <w:ind w:left="135"/>
            </w:pPr>
          </w:p>
        </w:tc>
      </w:tr>
      <w:tr w:rsidR="00D277C5" w14:paraId="0744AFC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77006C1" w14:textId="77777777" w:rsidR="00D277C5" w:rsidRDefault="00D277C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FBFE1BF" w14:textId="77777777" w:rsidR="00D277C5" w:rsidRDefault="00D277C5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F4428BD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4DBB806" w14:textId="77777777" w:rsidR="00D277C5" w:rsidRDefault="00D277C5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C2F7E17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505363C" w14:textId="77777777" w:rsidR="00D277C5" w:rsidRDefault="00D277C5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3FE7BA1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4D9B58B" w14:textId="77777777" w:rsidR="00D277C5" w:rsidRDefault="00D277C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F165842" w14:textId="77777777" w:rsidR="00D277C5" w:rsidRDefault="00D277C5"/>
        </w:tc>
      </w:tr>
      <w:tr w:rsidR="00D277C5" w14:paraId="1CAA19D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1170F12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ЭЛЕКТРОДИНАМИКА</w:t>
            </w:r>
          </w:p>
        </w:tc>
      </w:tr>
      <w:tr w:rsidR="00D277C5" w:rsidRPr="00353294" w14:paraId="63CE813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4ADB042" w14:textId="77777777" w:rsidR="00D277C5" w:rsidRDefault="00353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64FB070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Магнитное поле. Электромагнитная индукция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A309812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546CD25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838DFC7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8EDBF3E" w14:textId="77777777" w:rsidR="00D277C5" w:rsidRPr="00353294" w:rsidRDefault="00353294">
            <w:pPr>
              <w:spacing w:after="0"/>
              <w:ind w:left="135"/>
              <w:rPr>
                <w:lang w:val="ru-RU"/>
              </w:rPr>
            </w:pPr>
            <w:r w:rsidRPr="00353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277C5" w14:paraId="6702405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4401711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9C192DC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22BD7CB" w14:textId="77777777" w:rsidR="00D277C5" w:rsidRDefault="00D277C5"/>
        </w:tc>
      </w:tr>
      <w:tr w:rsidR="00D277C5" w14:paraId="3BA55AA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C6C23C6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КОЛЕБАНИЯ И ВОЛНЫ</w:t>
            </w:r>
          </w:p>
        </w:tc>
      </w:tr>
      <w:tr w:rsidR="00D277C5" w:rsidRPr="00353294" w14:paraId="292D78E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1940FA3" w14:textId="77777777" w:rsidR="00D277C5" w:rsidRDefault="00353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828BEED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Механические и электромагнитные колебания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E31545B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57DDAC3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83E2B0E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406851D" w14:textId="77777777" w:rsidR="00D277C5" w:rsidRPr="00353294" w:rsidRDefault="00353294">
            <w:pPr>
              <w:spacing w:after="0"/>
              <w:ind w:left="135"/>
              <w:rPr>
                <w:lang w:val="ru-RU"/>
              </w:rPr>
            </w:pPr>
            <w:r w:rsidRPr="00353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277C5" w:rsidRPr="00353294" w14:paraId="49A4031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0835DA7" w14:textId="77777777" w:rsidR="00D277C5" w:rsidRDefault="00353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AACAA8E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Механические и электромагнитные волны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D17F017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A62686B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C4C7DF9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D89C700" w14:textId="77777777" w:rsidR="00D277C5" w:rsidRPr="00353294" w:rsidRDefault="00353294">
            <w:pPr>
              <w:spacing w:after="0"/>
              <w:ind w:left="135"/>
              <w:rPr>
                <w:lang w:val="ru-RU"/>
              </w:rPr>
            </w:pPr>
            <w:r w:rsidRPr="00353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277C5" w:rsidRPr="00353294" w14:paraId="74B794B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41897FA" w14:textId="77777777" w:rsidR="00D277C5" w:rsidRDefault="00353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E8B11E3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Оптика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839F08E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1CE4F2D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2C05826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8028BBC" w14:textId="77777777" w:rsidR="00D277C5" w:rsidRPr="00353294" w:rsidRDefault="00353294">
            <w:pPr>
              <w:spacing w:after="0"/>
              <w:ind w:left="135"/>
              <w:rPr>
                <w:lang w:val="ru-RU"/>
              </w:rPr>
            </w:pPr>
            <w:r w:rsidRPr="00353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277C5" w14:paraId="7DD4E5C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1D1467D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489F5C4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BA61734" w14:textId="77777777" w:rsidR="00D277C5" w:rsidRDefault="00D277C5"/>
        </w:tc>
      </w:tr>
      <w:tr w:rsidR="00D277C5" w:rsidRPr="00353294" w14:paraId="4B38478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B80E75A" w14:textId="77777777" w:rsidR="00D277C5" w:rsidRPr="00353294" w:rsidRDefault="00353294">
            <w:pPr>
              <w:spacing w:after="0"/>
              <w:ind w:left="135"/>
              <w:rPr>
                <w:lang w:val="ru-RU"/>
              </w:rPr>
            </w:pPr>
            <w:r w:rsidRPr="0035329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53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5329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ОСНОВЫ СПЕЦИАЛЬНОЙ ТЕОРИИ ОТНОСИТЕЛЬНОСТИ</w:t>
            </w:r>
          </w:p>
        </w:tc>
      </w:tr>
      <w:tr w:rsidR="00D277C5" w:rsidRPr="00353294" w14:paraId="0A8DEED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91CEC2C" w14:textId="77777777" w:rsidR="00D277C5" w:rsidRDefault="00353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59D1D90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специальной теории относительности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7840564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ECF8C59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B47DC97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EE677C8" w14:textId="77777777" w:rsidR="00D277C5" w:rsidRPr="00353294" w:rsidRDefault="00353294">
            <w:pPr>
              <w:spacing w:after="0"/>
              <w:ind w:left="135"/>
              <w:rPr>
                <w:lang w:val="ru-RU"/>
              </w:rPr>
            </w:pPr>
            <w:r w:rsidRPr="00353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277C5" w14:paraId="26236D7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210E7B5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D95BB4E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43F9427" w14:textId="77777777" w:rsidR="00D277C5" w:rsidRDefault="00D277C5"/>
        </w:tc>
      </w:tr>
      <w:tr w:rsidR="00D277C5" w14:paraId="6FEE86E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82B4B24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КВАНТОВАЯ ФИЗИКА</w:t>
            </w:r>
          </w:p>
        </w:tc>
      </w:tr>
      <w:tr w:rsidR="00D277C5" w:rsidRPr="00353294" w14:paraId="7A019B4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CBA6286" w14:textId="77777777" w:rsidR="00D277C5" w:rsidRDefault="00353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5628C6B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квантовой оптики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0B1A144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984709E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8E118BE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E7F0578" w14:textId="77777777" w:rsidR="00D277C5" w:rsidRPr="00353294" w:rsidRDefault="00353294">
            <w:pPr>
              <w:spacing w:after="0"/>
              <w:ind w:left="135"/>
              <w:rPr>
                <w:lang w:val="ru-RU"/>
              </w:rPr>
            </w:pPr>
            <w:r w:rsidRPr="00353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277C5" w:rsidRPr="00353294" w14:paraId="33A6AF4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AAE7544" w14:textId="77777777" w:rsidR="00D277C5" w:rsidRDefault="00353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1D58B65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атома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851656C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5ACE83B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55603EA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FE0F1BD" w14:textId="77777777" w:rsidR="00D277C5" w:rsidRPr="00353294" w:rsidRDefault="00353294">
            <w:pPr>
              <w:spacing w:after="0"/>
              <w:ind w:left="135"/>
              <w:rPr>
                <w:lang w:val="ru-RU"/>
              </w:rPr>
            </w:pPr>
            <w:r w:rsidRPr="00353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277C5" w:rsidRPr="00353294" w14:paraId="6988075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CA046C3" w14:textId="77777777" w:rsidR="00D277C5" w:rsidRDefault="00353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BC7713E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Атомное ядро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D503F86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AA1D604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D9C253B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A4D10BE" w14:textId="77777777" w:rsidR="00D277C5" w:rsidRPr="00353294" w:rsidRDefault="00353294">
            <w:pPr>
              <w:spacing w:after="0"/>
              <w:ind w:left="135"/>
              <w:rPr>
                <w:lang w:val="ru-RU"/>
              </w:rPr>
            </w:pPr>
            <w:r w:rsidRPr="00353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277C5" w14:paraId="100AEFC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28F596C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0664784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ED29781" w14:textId="77777777" w:rsidR="00D277C5" w:rsidRDefault="00D277C5"/>
        </w:tc>
      </w:tr>
      <w:tr w:rsidR="00D277C5" w:rsidRPr="00353294" w14:paraId="4AC9F10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E9D7CD0" w14:textId="77777777" w:rsidR="00D277C5" w:rsidRPr="00353294" w:rsidRDefault="00353294">
            <w:pPr>
              <w:spacing w:after="0"/>
              <w:ind w:left="135"/>
              <w:rPr>
                <w:lang w:val="ru-RU"/>
              </w:rPr>
            </w:pPr>
            <w:r w:rsidRPr="0035329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</w:t>
            </w:r>
            <w:r w:rsidRPr="0035329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5.</w:t>
            </w:r>
            <w:r w:rsidRPr="00353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5329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ЭЛЕМЕНТЫ АСТРОНОМИИ И АСТРОФИЗИКИ</w:t>
            </w:r>
          </w:p>
        </w:tc>
      </w:tr>
      <w:tr w:rsidR="00D277C5" w:rsidRPr="00353294" w14:paraId="5FEE951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030A5F5" w14:textId="77777777" w:rsidR="00D277C5" w:rsidRDefault="00353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55B90FB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астрономии и астрофизики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4D5B304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5418561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DA6CDC7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3312895" w14:textId="77777777" w:rsidR="00D277C5" w:rsidRPr="00353294" w:rsidRDefault="00353294">
            <w:pPr>
              <w:spacing w:after="0"/>
              <w:ind w:left="135"/>
              <w:rPr>
                <w:lang w:val="ru-RU"/>
              </w:rPr>
            </w:pPr>
            <w:r w:rsidRPr="00353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277C5" w14:paraId="1A9C532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ED9D58A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5E1EE97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78B006E" w14:textId="77777777" w:rsidR="00D277C5" w:rsidRDefault="00D277C5"/>
        </w:tc>
      </w:tr>
      <w:tr w:rsidR="00D277C5" w14:paraId="173EC9A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A2FCFAB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ОБОБЩАЮЩЕЕ ПОВТОРЕНИЕ</w:t>
            </w:r>
          </w:p>
        </w:tc>
      </w:tr>
      <w:tr w:rsidR="00D277C5" w:rsidRPr="00353294" w14:paraId="3D145D5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ECB19A8" w14:textId="77777777" w:rsidR="00D277C5" w:rsidRDefault="00353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0A423E4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Обобщающее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4019DD9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D115443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CDA84A7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61FCD50" w14:textId="77777777" w:rsidR="00D277C5" w:rsidRPr="00353294" w:rsidRDefault="00353294">
            <w:pPr>
              <w:spacing w:after="0"/>
              <w:ind w:left="135"/>
              <w:rPr>
                <w:lang w:val="ru-RU"/>
              </w:rPr>
            </w:pPr>
            <w:r w:rsidRPr="00353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277C5" w14:paraId="6B7EB2B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14CAB97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55F9E6B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04D2B30" w14:textId="77777777" w:rsidR="00D277C5" w:rsidRDefault="00D277C5"/>
        </w:tc>
      </w:tr>
      <w:tr w:rsidR="00D277C5" w14:paraId="7E84523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69C08D9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B0C6757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5E54DD9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8E83E1F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0A3FF42" w14:textId="77777777" w:rsidR="00D277C5" w:rsidRDefault="00D277C5">
            <w:pPr>
              <w:spacing w:after="0"/>
              <w:ind w:left="135"/>
            </w:pPr>
          </w:p>
        </w:tc>
      </w:tr>
      <w:tr w:rsidR="00D277C5" w14:paraId="33D1C5E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5527CD1" w14:textId="77777777" w:rsidR="00D277C5" w:rsidRPr="00353294" w:rsidRDefault="00353294">
            <w:pPr>
              <w:spacing w:after="0"/>
              <w:ind w:left="135"/>
              <w:rPr>
                <w:lang w:val="ru-RU"/>
              </w:rPr>
            </w:pPr>
            <w:r w:rsidRPr="0035329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88B355E" w14:textId="77777777" w:rsidR="00D277C5" w:rsidRDefault="00353294">
            <w:pPr>
              <w:spacing w:after="0"/>
              <w:ind w:left="135"/>
              <w:jc w:val="center"/>
            </w:pPr>
            <w:r w:rsidRPr="00353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F8B3003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9BDCD44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1786BF0" w14:textId="77777777" w:rsidR="00D277C5" w:rsidRDefault="00D277C5"/>
        </w:tc>
      </w:tr>
    </w:tbl>
    <w:p w14:paraId="11A22888" w14:textId="77777777" w:rsidR="00D277C5" w:rsidRDefault="00D277C5">
      <w:pPr>
        <w:sectPr w:rsidR="00D277C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4F99551" w14:textId="77777777" w:rsidR="00D277C5" w:rsidRDefault="00D277C5">
      <w:pPr>
        <w:sectPr w:rsidR="00D277C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5E208D6" w14:textId="77777777" w:rsidR="00D277C5" w:rsidRDefault="00353294">
      <w:pPr>
        <w:spacing w:after="0"/>
        <w:ind w:left="120"/>
      </w:pPr>
      <w:bookmarkStart w:id="11" w:name="block-71812628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0B79CD5E" w14:textId="77777777" w:rsidR="00D277C5" w:rsidRDefault="0035329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4129"/>
        <w:gridCol w:w="1161"/>
        <w:gridCol w:w="1841"/>
        <w:gridCol w:w="1910"/>
        <w:gridCol w:w="1347"/>
        <w:gridCol w:w="2788"/>
      </w:tblGrid>
      <w:tr w:rsidR="00D277C5" w14:paraId="2343A671" w14:textId="77777777">
        <w:trPr>
          <w:trHeight w:val="144"/>
          <w:tblCellSpacing w:w="20" w:type="nil"/>
        </w:trPr>
        <w:tc>
          <w:tcPr>
            <w:tcW w:w="3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AC83789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E0758F0" w14:textId="77777777" w:rsidR="00D277C5" w:rsidRDefault="00D277C5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AEBC4AF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11E52AB8" w14:textId="77777777" w:rsidR="00D277C5" w:rsidRDefault="00D277C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FA490B7" w14:textId="77777777" w:rsidR="00D277C5" w:rsidRDefault="0035329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75074FB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34A47303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3DD0BEA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21ED0F8" w14:textId="77777777" w:rsidR="00D277C5" w:rsidRDefault="00D277C5">
            <w:pPr>
              <w:spacing w:after="0"/>
              <w:ind w:left="135"/>
            </w:pPr>
          </w:p>
        </w:tc>
      </w:tr>
      <w:tr w:rsidR="00D277C5" w14:paraId="083A352E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55509B3" w14:textId="77777777" w:rsidR="00D277C5" w:rsidRDefault="00D277C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A621143" w14:textId="77777777" w:rsidR="00D277C5" w:rsidRDefault="00D277C5"/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7F3D0D47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4336A1B" w14:textId="77777777" w:rsidR="00D277C5" w:rsidRDefault="00D277C5">
            <w:pPr>
              <w:spacing w:after="0"/>
              <w:ind w:left="135"/>
            </w:pP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37A7DD4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D39F6B3" w14:textId="77777777" w:rsidR="00D277C5" w:rsidRDefault="00D277C5">
            <w:pPr>
              <w:spacing w:after="0"/>
              <w:ind w:left="135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3B9EBD9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E99ADDD" w14:textId="77777777" w:rsidR="00D277C5" w:rsidRDefault="00D277C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8AFBC71" w14:textId="77777777" w:rsidR="00D277C5" w:rsidRDefault="00D277C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8DD2DFD" w14:textId="77777777" w:rsidR="00D277C5" w:rsidRDefault="00D277C5"/>
        </w:tc>
      </w:tr>
      <w:tr w:rsidR="00D277C5" w:rsidRPr="00353294" w14:paraId="67E57B44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3C16D943" w14:textId="77777777" w:rsidR="00D277C5" w:rsidRDefault="00353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399B7FB" w14:textId="77777777" w:rsidR="00D277C5" w:rsidRPr="00353294" w:rsidRDefault="00353294">
            <w:pPr>
              <w:spacing w:after="0"/>
              <w:ind w:left="135"/>
              <w:rPr>
                <w:lang w:val="ru-RU"/>
              </w:rPr>
            </w:pPr>
            <w:r w:rsidRPr="00353294">
              <w:rPr>
                <w:rFonts w:ascii="Times New Roman" w:hAnsi="Times New Roman"/>
                <w:color w:val="000000"/>
                <w:sz w:val="24"/>
                <w:lang w:val="ru-RU"/>
              </w:rPr>
              <w:t>Физика — наука о природе. Научные методы познания окружающего мира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B33ED74" w14:textId="77777777" w:rsidR="00D277C5" w:rsidRDefault="00353294">
            <w:pPr>
              <w:spacing w:after="0"/>
              <w:ind w:left="135"/>
              <w:jc w:val="center"/>
            </w:pPr>
            <w:r w:rsidRPr="00353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22949BE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4FEC642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D088959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B89FE17" w14:textId="77777777" w:rsidR="00D277C5" w:rsidRPr="00353294" w:rsidRDefault="00353294">
            <w:pPr>
              <w:spacing w:after="0"/>
              <w:ind w:left="135"/>
              <w:rPr>
                <w:lang w:val="ru-RU"/>
              </w:rPr>
            </w:pPr>
            <w:r w:rsidRPr="00353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277C5" w:rsidRPr="00353294" w14:paraId="3B1D37BC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69B6C168" w14:textId="77777777" w:rsidR="00D277C5" w:rsidRDefault="00353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326AD97" w14:textId="77777777" w:rsidR="00D277C5" w:rsidRPr="00353294" w:rsidRDefault="00353294">
            <w:pPr>
              <w:spacing w:after="0"/>
              <w:ind w:left="135"/>
              <w:rPr>
                <w:lang w:val="ru-RU"/>
              </w:rPr>
            </w:pPr>
            <w:r w:rsidRPr="00353294">
              <w:rPr>
                <w:rFonts w:ascii="Times New Roman" w:hAnsi="Times New Roman"/>
                <w:color w:val="000000"/>
                <w:sz w:val="24"/>
                <w:lang w:val="ru-RU"/>
              </w:rPr>
              <w:t>Роль и место физики в формировании современной научной картины мира, в практической деятельности людей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1DDE4888" w14:textId="77777777" w:rsidR="00D277C5" w:rsidRDefault="00353294">
            <w:pPr>
              <w:spacing w:after="0"/>
              <w:ind w:left="135"/>
              <w:jc w:val="center"/>
            </w:pPr>
            <w:r w:rsidRPr="00353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391589A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A010BED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5333FDE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1A25E70A" w14:textId="77777777" w:rsidR="00D277C5" w:rsidRPr="00353294" w:rsidRDefault="00353294">
            <w:pPr>
              <w:spacing w:after="0"/>
              <w:ind w:left="135"/>
              <w:rPr>
                <w:lang w:val="ru-RU"/>
              </w:rPr>
            </w:pPr>
            <w:r w:rsidRPr="00353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277C5" w:rsidRPr="00353294" w14:paraId="5CFF95DF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6AEFFD9D" w14:textId="77777777" w:rsidR="00D277C5" w:rsidRDefault="00353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3E15378" w14:textId="77777777" w:rsidR="00D277C5" w:rsidRDefault="00353294">
            <w:pPr>
              <w:spacing w:after="0"/>
              <w:ind w:left="135"/>
            </w:pPr>
            <w:r w:rsidRPr="00353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Механическое движение. Относительность механического движения. </w:t>
            </w:r>
            <w:r>
              <w:rPr>
                <w:rFonts w:ascii="Times New Roman" w:hAnsi="Times New Roman"/>
                <w:color w:val="000000"/>
                <w:sz w:val="24"/>
              </w:rPr>
              <w:t>Перемещение, скорость, ускорение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64BD791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6699BF9F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35930D2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FB2BE01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73024C7" w14:textId="77777777" w:rsidR="00D277C5" w:rsidRPr="00353294" w:rsidRDefault="00353294">
            <w:pPr>
              <w:spacing w:after="0"/>
              <w:ind w:left="135"/>
              <w:rPr>
                <w:lang w:val="ru-RU"/>
              </w:rPr>
            </w:pPr>
            <w:r w:rsidRPr="00353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3508</w:t>
              </w:r>
            </w:hyperlink>
          </w:p>
        </w:tc>
      </w:tr>
      <w:tr w:rsidR="00D277C5" w:rsidRPr="00353294" w14:paraId="7229E3B3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42572F6" w14:textId="77777777" w:rsidR="00D277C5" w:rsidRDefault="00353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BB8373C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Равномерное прямолинейное движение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52BD9E8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1E535C58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F0A653F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CDB1474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BAC75A5" w14:textId="77777777" w:rsidR="00D277C5" w:rsidRPr="00353294" w:rsidRDefault="00353294">
            <w:pPr>
              <w:spacing w:after="0"/>
              <w:ind w:left="135"/>
              <w:rPr>
                <w:lang w:val="ru-RU"/>
              </w:rPr>
            </w:pPr>
            <w:r w:rsidRPr="00353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3620</w:t>
              </w:r>
            </w:hyperlink>
          </w:p>
        </w:tc>
      </w:tr>
      <w:tr w:rsidR="00D277C5" w:rsidRPr="00353294" w14:paraId="7FAEC71A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4C114309" w14:textId="77777777" w:rsidR="00D277C5" w:rsidRDefault="00353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D459798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Равноускоренное прямолинейное движение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01D58E92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8CB1D2D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32B32A6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B42D90E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E8DC440" w14:textId="77777777" w:rsidR="00D277C5" w:rsidRPr="00353294" w:rsidRDefault="00353294">
            <w:pPr>
              <w:spacing w:after="0"/>
              <w:ind w:left="135"/>
              <w:rPr>
                <w:lang w:val="ru-RU"/>
              </w:rPr>
            </w:pPr>
            <w:r w:rsidRPr="00353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277C5" w:rsidRPr="00353294" w14:paraId="4150CB16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6F193A50" w14:textId="77777777" w:rsidR="00D277C5" w:rsidRDefault="00353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5DEF14B" w14:textId="77777777" w:rsidR="00D277C5" w:rsidRPr="00353294" w:rsidRDefault="00353294">
            <w:pPr>
              <w:spacing w:after="0"/>
              <w:ind w:left="135"/>
              <w:rPr>
                <w:lang w:val="ru-RU"/>
              </w:rPr>
            </w:pPr>
            <w:r w:rsidRPr="00353294">
              <w:rPr>
                <w:rFonts w:ascii="Times New Roman" w:hAnsi="Times New Roman"/>
                <w:color w:val="000000"/>
                <w:sz w:val="24"/>
                <w:lang w:val="ru-RU"/>
              </w:rPr>
              <w:t>Свободное падение. Ускорение свободного падения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4DBA92E" w14:textId="77777777" w:rsidR="00D277C5" w:rsidRDefault="00353294">
            <w:pPr>
              <w:spacing w:after="0"/>
              <w:ind w:left="135"/>
              <w:jc w:val="center"/>
            </w:pPr>
            <w:r w:rsidRPr="00353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9F628DF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38AC0B7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6D0FEDD1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172353C1" w14:textId="77777777" w:rsidR="00D277C5" w:rsidRPr="00353294" w:rsidRDefault="00353294">
            <w:pPr>
              <w:spacing w:after="0"/>
              <w:ind w:left="135"/>
              <w:rPr>
                <w:lang w:val="ru-RU"/>
              </w:rPr>
            </w:pPr>
            <w:r w:rsidRPr="00353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D277C5" w:rsidRPr="00353294" w14:paraId="32AECD21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38BD8C4" w14:textId="77777777" w:rsidR="00D277C5" w:rsidRDefault="00353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707C5E0" w14:textId="77777777" w:rsidR="00D277C5" w:rsidRPr="00353294" w:rsidRDefault="00353294">
            <w:pPr>
              <w:spacing w:after="0"/>
              <w:ind w:left="135"/>
              <w:rPr>
                <w:lang w:val="ru-RU"/>
              </w:rPr>
            </w:pPr>
            <w:r w:rsidRPr="00353294">
              <w:rPr>
                <w:rFonts w:ascii="Times New Roman" w:hAnsi="Times New Roman"/>
                <w:color w:val="000000"/>
                <w:sz w:val="24"/>
                <w:lang w:val="ru-RU"/>
              </w:rPr>
              <w:t>Криволинейное движение. Движение</w:t>
            </w:r>
            <w:r w:rsidRPr="00353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материальной точки по окружности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03EE0B7" w14:textId="77777777" w:rsidR="00D277C5" w:rsidRDefault="00353294">
            <w:pPr>
              <w:spacing w:after="0"/>
              <w:ind w:left="135"/>
              <w:jc w:val="center"/>
            </w:pPr>
            <w:r w:rsidRPr="00353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73FAB1D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094612E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7612643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35059841" w14:textId="77777777" w:rsidR="00D277C5" w:rsidRPr="00353294" w:rsidRDefault="00353294">
            <w:pPr>
              <w:spacing w:after="0"/>
              <w:ind w:left="135"/>
              <w:rPr>
                <w:lang w:val="ru-RU"/>
              </w:rPr>
            </w:pPr>
            <w:r w:rsidRPr="00353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</w:hyperlink>
          </w:p>
        </w:tc>
      </w:tr>
      <w:tr w:rsidR="00D277C5" w:rsidRPr="00353294" w14:paraId="1C7E6EF1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7004AD2" w14:textId="77777777" w:rsidR="00D277C5" w:rsidRDefault="00353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1434057" w14:textId="77777777" w:rsidR="00D277C5" w:rsidRDefault="00353294">
            <w:pPr>
              <w:spacing w:after="0"/>
              <w:ind w:left="135"/>
            </w:pPr>
            <w:r w:rsidRPr="00353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 относительности Галилея. </w:t>
            </w:r>
            <w:r w:rsidRPr="003532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Инерциальные системы отсчета. </w:t>
            </w:r>
            <w:r>
              <w:rPr>
                <w:rFonts w:ascii="Times New Roman" w:hAnsi="Times New Roman"/>
                <w:color w:val="000000"/>
                <w:sz w:val="24"/>
              </w:rPr>
              <w:t>Первый закон Ньютона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C0832BA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118F03B5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68DED3A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DD2A5EE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15348FD4" w14:textId="77777777" w:rsidR="00D277C5" w:rsidRPr="00353294" w:rsidRDefault="00353294">
            <w:pPr>
              <w:spacing w:after="0"/>
              <w:ind w:left="135"/>
              <w:rPr>
                <w:lang w:val="ru-RU"/>
              </w:rPr>
            </w:pPr>
            <w:r w:rsidRPr="00353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277C5" w:rsidRPr="00353294" w14:paraId="05BDF95F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3972CC7F" w14:textId="77777777" w:rsidR="00D277C5" w:rsidRDefault="00353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41BFFC7" w14:textId="77777777" w:rsidR="00D277C5" w:rsidRPr="00353294" w:rsidRDefault="00353294">
            <w:pPr>
              <w:spacing w:after="0"/>
              <w:ind w:left="135"/>
              <w:rPr>
                <w:lang w:val="ru-RU"/>
              </w:rPr>
            </w:pPr>
            <w:r w:rsidRPr="00353294">
              <w:rPr>
                <w:rFonts w:ascii="Times New Roman" w:hAnsi="Times New Roman"/>
                <w:color w:val="000000"/>
                <w:sz w:val="24"/>
                <w:lang w:val="ru-RU"/>
              </w:rPr>
              <w:t>Масса тела. Сила. Принцип суперпозиции сил. Второй закон Ньютона для материальной точки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1302E63" w14:textId="77777777" w:rsidR="00D277C5" w:rsidRDefault="00353294">
            <w:pPr>
              <w:spacing w:after="0"/>
              <w:ind w:left="135"/>
              <w:jc w:val="center"/>
            </w:pPr>
            <w:r w:rsidRPr="00353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0707589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55A065A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9B26EA9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1D4BF335" w14:textId="77777777" w:rsidR="00D277C5" w:rsidRPr="00353294" w:rsidRDefault="00353294">
            <w:pPr>
              <w:spacing w:after="0"/>
              <w:ind w:left="135"/>
              <w:rPr>
                <w:lang w:val="ru-RU"/>
              </w:rPr>
            </w:pPr>
            <w:r w:rsidRPr="00353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277C5" w:rsidRPr="00353294" w14:paraId="41B1DAF9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64145F11" w14:textId="77777777" w:rsidR="00D277C5" w:rsidRDefault="00353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C8FF9CC" w14:textId="77777777" w:rsidR="00D277C5" w:rsidRPr="00353294" w:rsidRDefault="00353294">
            <w:pPr>
              <w:spacing w:after="0"/>
              <w:ind w:left="135"/>
              <w:rPr>
                <w:lang w:val="ru-RU"/>
              </w:rPr>
            </w:pPr>
            <w:r w:rsidRPr="00353294">
              <w:rPr>
                <w:rFonts w:ascii="Times New Roman" w:hAnsi="Times New Roman"/>
                <w:color w:val="000000"/>
                <w:sz w:val="24"/>
                <w:lang w:val="ru-RU"/>
              </w:rPr>
              <w:t>Третий закон Ньютона для материальных точек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3A6EF328" w14:textId="77777777" w:rsidR="00D277C5" w:rsidRDefault="00353294">
            <w:pPr>
              <w:spacing w:after="0"/>
              <w:ind w:left="135"/>
              <w:jc w:val="center"/>
            </w:pPr>
            <w:r w:rsidRPr="00353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D731CAC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541FD5D7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645B6D66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280C928" w14:textId="77777777" w:rsidR="00D277C5" w:rsidRPr="00353294" w:rsidRDefault="00353294">
            <w:pPr>
              <w:spacing w:after="0"/>
              <w:ind w:left="135"/>
              <w:rPr>
                <w:lang w:val="ru-RU"/>
              </w:rPr>
            </w:pPr>
            <w:r w:rsidRPr="00353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277C5" w:rsidRPr="00353294" w14:paraId="3D196BA4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F2A5B52" w14:textId="77777777" w:rsidR="00D277C5" w:rsidRDefault="00353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6FE42F6" w14:textId="77777777" w:rsidR="00D277C5" w:rsidRDefault="00353294">
            <w:pPr>
              <w:spacing w:after="0"/>
              <w:ind w:left="135"/>
            </w:pPr>
            <w:r w:rsidRPr="00353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 всемирного тяготения. Сила тяжести. </w:t>
            </w:r>
            <w:r>
              <w:rPr>
                <w:rFonts w:ascii="Times New Roman" w:hAnsi="Times New Roman"/>
                <w:color w:val="000000"/>
                <w:sz w:val="24"/>
              </w:rPr>
              <w:t>Первая космическая скорость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135BBFF8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1E05673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56614CF2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6DD1D194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56209A9" w14:textId="77777777" w:rsidR="00D277C5" w:rsidRPr="00353294" w:rsidRDefault="00353294">
            <w:pPr>
              <w:spacing w:after="0"/>
              <w:ind w:left="135"/>
              <w:rPr>
                <w:lang w:val="ru-RU"/>
              </w:rPr>
            </w:pPr>
            <w:r w:rsidRPr="00353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D277C5" w:rsidRPr="00353294" w14:paraId="4AE811BB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134344DA" w14:textId="77777777" w:rsidR="00D277C5" w:rsidRDefault="00353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6B5239C" w14:textId="77777777" w:rsidR="00D277C5" w:rsidRPr="00353294" w:rsidRDefault="00353294">
            <w:pPr>
              <w:spacing w:after="0"/>
              <w:ind w:left="135"/>
              <w:rPr>
                <w:lang w:val="ru-RU"/>
              </w:rPr>
            </w:pPr>
            <w:r w:rsidRPr="00353294">
              <w:rPr>
                <w:rFonts w:ascii="Times New Roman" w:hAnsi="Times New Roman"/>
                <w:color w:val="000000"/>
                <w:sz w:val="24"/>
                <w:lang w:val="ru-RU"/>
              </w:rPr>
              <w:t>Сила упругости. Закон Гука. Вес тела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3E23C4EE" w14:textId="77777777" w:rsidR="00D277C5" w:rsidRDefault="00353294">
            <w:pPr>
              <w:spacing w:after="0"/>
              <w:ind w:left="135"/>
              <w:jc w:val="center"/>
            </w:pPr>
            <w:r w:rsidRPr="00353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D46AD35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1B6FC6CA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A29E2AA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3E95ED7" w14:textId="77777777" w:rsidR="00D277C5" w:rsidRPr="00353294" w:rsidRDefault="00353294">
            <w:pPr>
              <w:spacing w:after="0"/>
              <w:ind w:left="135"/>
              <w:rPr>
                <w:lang w:val="ru-RU"/>
              </w:rPr>
            </w:pPr>
            <w:r w:rsidRPr="00353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D277C5" w:rsidRPr="00353294" w14:paraId="315D3699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43FD128B" w14:textId="77777777" w:rsidR="00D277C5" w:rsidRDefault="00353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EBD2FA4" w14:textId="77777777" w:rsidR="00D277C5" w:rsidRPr="00353294" w:rsidRDefault="00353294">
            <w:pPr>
              <w:spacing w:after="0"/>
              <w:ind w:left="135"/>
              <w:rPr>
                <w:lang w:val="ru-RU"/>
              </w:rPr>
            </w:pPr>
            <w:r w:rsidRPr="00353294">
              <w:rPr>
                <w:rFonts w:ascii="Times New Roman" w:hAnsi="Times New Roman"/>
                <w:color w:val="000000"/>
                <w:sz w:val="24"/>
                <w:lang w:val="ru-RU"/>
              </w:rPr>
              <w:t>Сила трения. Коэффициент</w:t>
            </w:r>
            <w:r w:rsidRPr="00353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трения. Сила сопротивления при движении тела в жидкости или газе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1AD99BEB" w14:textId="77777777" w:rsidR="00D277C5" w:rsidRDefault="00353294">
            <w:pPr>
              <w:spacing w:after="0"/>
              <w:ind w:left="135"/>
              <w:jc w:val="center"/>
            </w:pPr>
            <w:r w:rsidRPr="00353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93F4B15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C302DC1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F58501B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A05F38C" w14:textId="77777777" w:rsidR="00D277C5" w:rsidRPr="00353294" w:rsidRDefault="00353294">
            <w:pPr>
              <w:spacing w:after="0"/>
              <w:ind w:left="135"/>
              <w:rPr>
                <w:lang w:val="ru-RU"/>
              </w:rPr>
            </w:pPr>
            <w:r w:rsidRPr="00353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D277C5" w:rsidRPr="00353294" w14:paraId="0179796C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60046545" w14:textId="77777777" w:rsidR="00D277C5" w:rsidRDefault="00353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3ADF22B" w14:textId="77777777" w:rsidR="00D277C5" w:rsidRDefault="00353294">
            <w:pPr>
              <w:spacing w:after="0"/>
              <w:ind w:left="135"/>
            </w:pPr>
            <w:r w:rsidRPr="00353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Поступательное и вращательное движение абсолютно твёрдого тела. </w:t>
            </w:r>
            <w:r>
              <w:rPr>
                <w:rFonts w:ascii="Times New Roman" w:hAnsi="Times New Roman"/>
                <w:color w:val="000000"/>
                <w:sz w:val="24"/>
              </w:rPr>
              <w:t>Момент силы. Плечо силы.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Условия равновесия твёрдого тела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33016E3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6EAF64E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EF7E122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684A42D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699B2F7B" w14:textId="77777777" w:rsidR="00D277C5" w:rsidRPr="00353294" w:rsidRDefault="00353294">
            <w:pPr>
              <w:spacing w:after="0"/>
              <w:ind w:left="135"/>
              <w:rPr>
                <w:lang w:val="ru-RU"/>
              </w:rPr>
            </w:pPr>
            <w:r w:rsidRPr="00353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277C5" w:rsidRPr="00353294" w14:paraId="319816DB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2C33E1C1" w14:textId="77777777" w:rsidR="00D277C5" w:rsidRDefault="00353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D686176" w14:textId="77777777" w:rsidR="00D277C5" w:rsidRDefault="00353294">
            <w:pPr>
              <w:spacing w:after="0"/>
              <w:ind w:left="135"/>
            </w:pPr>
            <w:r w:rsidRPr="00353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Импульс материальной точки, системы материальных точек. Импульс силы. Закон сохранения импульса. </w:t>
            </w:r>
            <w:r>
              <w:rPr>
                <w:rFonts w:ascii="Times New Roman" w:hAnsi="Times New Roman"/>
                <w:color w:val="000000"/>
                <w:sz w:val="24"/>
              </w:rPr>
              <w:t>Реактивное движение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086FC1A0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263D983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0B9C4DE3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664A209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DA8D8F5" w14:textId="77777777" w:rsidR="00D277C5" w:rsidRPr="00353294" w:rsidRDefault="00353294">
            <w:pPr>
              <w:spacing w:after="0"/>
              <w:ind w:left="135"/>
              <w:rPr>
                <w:lang w:val="ru-RU"/>
              </w:rPr>
            </w:pPr>
            <w:r w:rsidRPr="00353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277C5" w:rsidRPr="00353294" w14:paraId="6D127076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32B19FF5" w14:textId="77777777" w:rsidR="00D277C5" w:rsidRDefault="00353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3525005" w14:textId="77777777" w:rsidR="00D277C5" w:rsidRDefault="00353294">
            <w:pPr>
              <w:spacing w:after="0"/>
              <w:ind w:left="135"/>
            </w:pPr>
            <w:r w:rsidRPr="00353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и мощность силы. Кинетическая энергия материальной̆ точки. </w:t>
            </w:r>
            <w:r>
              <w:rPr>
                <w:rFonts w:ascii="Times New Roman" w:hAnsi="Times New Roman"/>
                <w:color w:val="000000"/>
                <w:sz w:val="24"/>
              </w:rPr>
              <w:t>Теорема об изменении кинетической̆ энергии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7D4BDBC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677FC10B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B1DA47B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B3BC239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E96DFBF" w14:textId="77777777" w:rsidR="00D277C5" w:rsidRPr="00353294" w:rsidRDefault="00353294">
            <w:pPr>
              <w:spacing w:after="0"/>
              <w:ind w:left="135"/>
              <w:rPr>
                <w:lang w:val="ru-RU"/>
              </w:rPr>
            </w:pPr>
            <w:r w:rsidRPr="00353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4502</w:t>
              </w:r>
            </w:hyperlink>
          </w:p>
        </w:tc>
      </w:tr>
      <w:tr w:rsidR="00D277C5" w:rsidRPr="00353294" w14:paraId="2827E9B4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771430B" w14:textId="77777777" w:rsidR="00D277C5" w:rsidRDefault="00353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F25F7A7" w14:textId="77777777" w:rsidR="00D277C5" w:rsidRDefault="00353294">
            <w:pPr>
              <w:spacing w:after="0"/>
              <w:ind w:left="135"/>
            </w:pPr>
            <w:r w:rsidRPr="00353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Потенциальная энергия. </w:t>
            </w:r>
            <w:r w:rsidRPr="003532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Потенциальная энергия упруго деформированной пружины. </w:t>
            </w:r>
            <w:r>
              <w:rPr>
                <w:rFonts w:ascii="Times New Roman" w:hAnsi="Times New Roman"/>
                <w:color w:val="000000"/>
                <w:sz w:val="24"/>
              </w:rPr>
              <w:t>Потенциальная энергия тела вблизи поверхности Земли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7E9AA8D7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0E4C44E2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1EFB407C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7E5993C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E345183" w14:textId="77777777" w:rsidR="00D277C5" w:rsidRPr="00353294" w:rsidRDefault="00353294">
            <w:pPr>
              <w:spacing w:after="0"/>
              <w:ind w:left="135"/>
              <w:rPr>
                <w:lang w:val="ru-RU"/>
              </w:rPr>
            </w:pPr>
            <w:r w:rsidRPr="00353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277C5" w:rsidRPr="00353294" w14:paraId="07F06E10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1E3D7370" w14:textId="77777777" w:rsidR="00D277C5" w:rsidRDefault="00353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6824962" w14:textId="77777777" w:rsidR="00D277C5" w:rsidRDefault="00353294">
            <w:pPr>
              <w:spacing w:after="0"/>
              <w:ind w:left="135"/>
            </w:pPr>
            <w:r w:rsidRPr="00353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Потенциальные и непотенциальные силы. Связь работы непотенциальных сил с изменением механической энергии системы тел. </w:t>
            </w:r>
            <w:r>
              <w:rPr>
                <w:rFonts w:ascii="Times New Roman" w:hAnsi="Times New Roman"/>
                <w:color w:val="000000"/>
                <w:sz w:val="24"/>
              </w:rPr>
              <w:t>Закон сохранения механической энергии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3F460932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CDB9FC6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108D5C41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A18DDB1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6FD8BFE" w14:textId="77777777" w:rsidR="00D277C5" w:rsidRPr="00353294" w:rsidRDefault="00353294">
            <w:pPr>
              <w:spacing w:after="0"/>
              <w:ind w:left="135"/>
              <w:rPr>
                <w:lang w:val="ru-RU"/>
              </w:rPr>
            </w:pPr>
            <w:r w:rsidRPr="00353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277C5" w14:paraId="04C418D8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2DBB06AC" w14:textId="77777777" w:rsidR="00D277C5" w:rsidRDefault="00353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AFBCA6D" w14:textId="77777777" w:rsidR="00D277C5" w:rsidRPr="00353294" w:rsidRDefault="00353294">
            <w:pPr>
              <w:spacing w:after="0"/>
              <w:ind w:left="135"/>
              <w:rPr>
                <w:lang w:val="ru-RU"/>
              </w:rPr>
            </w:pPr>
            <w:r w:rsidRPr="00353294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«Исследование связи работы силы с изменением механической энергии тела на примере растяжения резинового жгута»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8919E8D" w14:textId="77777777" w:rsidR="00D277C5" w:rsidRDefault="00353294">
            <w:pPr>
              <w:spacing w:after="0"/>
              <w:ind w:left="135"/>
              <w:jc w:val="center"/>
            </w:pPr>
            <w:r w:rsidRPr="00353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57C50E0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D37906B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7AC3A35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541B4DB" w14:textId="77777777" w:rsidR="00D277C5" w:rsidRDefault="00D277C5">
            <w:pPr>
              <w:spacing w:after="0"/>
              <w:ind w:left="135"/>
            </w:pPr>
          </w:p>
        </w:tc>
      </w:tr>
      <w:tr w:rsidR="00D277C5" w:rsidRPr="00353294" w14:paraId="54EBE101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1F9BD6E" w14:textId="77777777" w:rsidR="00D277C5" w:rsidRDefault="00353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4E51030" w14:textId="77777777" w:rsidR="00D277C5" w:rsidRPr="00353294" w:rsidRDefault="00353294">
            <w:pPr>
              <w:spacing w:after="0"/>
              <w:ind w:left="135"/>
              <w:rPr>
                <w:lang w:val="ru-RU"/>
              </w:rPr>
            </w:pPr>
            <w:r w:rsidRPr="00353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</w:t>
            </w:r>
            <w:r w:rsidRPr="00353294">
              <w:rPr>
                <w:rFonts w:ascii="Times New Roman" w:hAnsi="Times New Roman"/>
                <w:color w:val="000000"/>
                <w:sz w:val="24"/>
                <w:lang w:val="ru-RU"/>
              </w:rPr>
              <w:t>работа по теме «Кинематика. Динамика. Законы сохранения в механике»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32AAB238" w14:textId="77777777" w:rsidR="00D277C5" w:rsidRDefault="00353294">
            <w:pPr>
              <w:spacing w:after="0"/>
              <w:ind w:left="135"/>
              <w:jc w:val="center"/>
            </w:pPr>
            <w:r w:rsidRPr="00353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5983CB56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01C768A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EFC4CDF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01DDE74" w14:textId="77777777" w:rsidR="00D277C5" w:rsidRPr="00353294" w:rsidRDefault="00353294">
            <w:pPr>
              <w:spacing w:after="0"/>
              <w:ind w:left="135"/>
              <w:rPr>
                <w:lang w:val="ru-RU"/>
              </w:rPr>
            </w:pPr>
            <w:r w:rsidRPr="00353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D277C5" w:rsidRPr="00353294" w14:paraId="159AFFE9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823CD89" w14:textId="77777777" w:rsidR="00D277C5" w:rsidRDefault="00353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090E95F" w14:textId="77777777" w:rsidR="00D277C5" w:rsidRDefault="00353294">
            <w:pPr>
              <w:spacing w:after="0"/>
              <w:ind w:left="135"/>
            </w:pPr>
            <w:r w:rsidRPr="00353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положения молекулярно-кинетической теории. </w:t>
            </w:r>
            <w:r>
              <w:rPr>
                <w:rFonts w:ascii="Times New Roman" w:hAnsi="Times New Roman"/>
                <w:color w:val="000000"/>
                <w:sz w:val="24"/>
              </w:rPr>
              <w:t>Броуновское движение. Диффузия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255AADE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B88D9D2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5C191897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9D147C0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7CBA63FE" w14:textId="77777777" w:rsidR="00D277C5" w:rsidRPr="00353294" w:rsidRDefault="00353294">
            <w:pPr>
              <w:spacing w:after="0"/>
              <w:ind w:left="135"/>
              <w:rPr>
                <w:lang w:val="ru-RU"/>
              </w:rPr>
            </w:pPr>
            <w:r w:rsidRPr="00353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277C5" w14:paraId="3C889E3B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6585233" w14:textId="77777777" w:rsidR="00D277C5" w:rsidRDefault="00353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5567673" w14:textId="77777777" w:rsidR="00D277C5" w:rsidRPr="00353294" w:rsidRDefault="00353294">
            <w:pPr>
              <w:spacing w:after="0"/>
              <w:ind w:left="135"/>
              <w:rPr>
                <w:lang w:val="ru-RU"/>
              </w:rPr>
            </w:pPr>
            <w:r w:rsidRPr="00353294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движения и взаимодействия частиц вещества. Модели строения газов, жидкостей и твёрдых тел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510AE06F" w14:textId="77777777" w:rsidR="00D277C5" w:rsidRDefault="00353294">
            <w:pPr>
              <w:spacing w:after="0"/>
              <w:ind w:left="135"/>
              <w:jc w:val="center"/>
            </w:pPr>
            <w:r w:rsidRPr="00353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950E72E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1FC195EC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60A139C7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432663B" w14:textId="77777777" w:rsidR="00D277C5" w:rsidRDefault="00D277C5">
            <w:pPr>
              <w:spacing w:after="0"/>
              <w:ind w:left="135"/>
            </w:pPr>
          </w:p>
        </w:tc>
      </w:tr>
      <w:tr w:rsidR="00D277C5" w14:paraId="695D19F9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602B0B22" w14:textId="77777777" w:rsidR="00D277C5" w:rsidRDefault="00353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E56FF0D" w14:textId="77777777" w:rsidR="00D277C5" w:rsidRPr="00353294" w:rsidRDefault="00353294">
            <w:pPr>
              <w:spacing w:after="0"/>
              <w:ind w:left="135"/>
              <w:rPr>
                <w:lang w:val="ru-RU"/>
              </w:rPr>
            </w:pPr>
            <w:r w:rsidRPr="00353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Масса молекул. Количество вещества. </w:t>
            </w:r>
            <w:r w:rsidRPr="00353294">
              <w:rPr>
                <w:rFonts w:ascii="Times New Roman" w:hAnsi="Times New Roman"/>
                <w:color w:val="000000"/>
                <w:sz w:val="24"/>
                <w:lang w:val="ru-RU"/>
              </w:rPr>
              <w:t>Постоянная Авогадро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1A837E8D" w14:textId="77777777" w:rsidR="00D277C5" w:rsidRDefault="00353294">
            <w:pPr>
              <w:spacing w:after="0"/>
              <w:ind w:left="135"/>
              <w:jc w:val="center"/>
            </w:pPr>
            <w:r w:rsidRPr="00353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19A9F32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63DA0EF0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3F7BFBDB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1279E544" w14:textId="77777777" w:rsidR="00D277C5" w:rsidRDefault="00D277C5">
            <w:pPr>
              <w:spacing w:after="0"/>
              <w:ind w:left="135"/>
            </w:pPr>
          </w:p>
        </w:tc>
      </w:tr>
      <w:tr w:rsidR="00D277C5" w14:paraId="41AE3949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33BA4F1B" w14:textId="77777777" w:rsidR="00D277C5" w:rsidRDefault="00353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D799CFF" w14:textId="77777777" w:rsidR="00D277C5" w:rsidRDefault="00353294">
            <w:pPr>
              <w:spacing w:after="0"/>
              <w:ind w:left="135"/>
            </w:pPr>
            <w:r w:rsidRPr="00353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Тепловое равновесие. Температура и её измерение.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Шкала температур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Цельсия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0D88A27B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DCDF2DE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0EB129A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53583A0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71075755" w14:textId="77777777" w:rsidR="00D277C5" w:rsidRDefault="00D277C5">
            <w:pPr>
              <w:spacing w:after="0"/>
              <w:ind w:left="135"/>
            </w:pPr>
          </w:p>
        </w:tc>
      </w:tr>
      <w:tr w:rsidR="00D277C5" w:rsidRPr="00353294" w14:paraId="6429F2B9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3D88474" w14:textId="77777777" w:rsidR="00D277C5" w:rsidRDefault="00353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45E354D" w14:textId="77777777" w:rsidR="00D277C5" w:rsidRPr="00353294" w:rsidRDefault="00353294">
            <w:pPr>
              <w:spacing w:after="0"/>
              <w:ind w:left="135"/>
              <w:rPr>
                <w:lang w:val="ru-RU"/>
              </w:rPr>
            </w:pPr>
            <w:r w:rsidRPr="00353294">
              <w:rPr>
                <w:rFonts w:ascii="Times New Roman" w:hAnsi="Times New Roman"/>
                <w:color w:val="000000"/>
                <w:sz w:val="24"/>
                <w:lang w:val="ru-RU"/>
              </w:rPr>
              <w:t>Идеальный газ в МКТ. Основное уравнение МКТ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1D2F98AD" w14:textId="77777777" w:rsidR="00D277C5" w:rsidRDefault="00353294">
            <w:pPr>
              <w:spacing w:after="0"/>
              <w:ind w:left="135"/>
              <w:jc w:val="center"/>
            </w:pPr>
            <w:r w:rsidRPr="00353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600E62F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B8B81E7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20332D1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6FC142BB" w14:textId="77777777" w:rsidR="00D277C5" w:rsidRPr="00353294" w:rsidRDefault="00353294">
            <w:pPr>
              <w:spacing w:after="0"/>
              <w:ind w:left="135"/>
              <w:rPr>
                <w:lang w:val="ru-RU"/>
              </w:rPr>
            </w:pPr>
            <w:r w:rsidRPr="00353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</w:hyperlink>
          </w:p>
        </w:tc>
      </w:tr>
      <w:tr w:rsidR="00D277C5" w:rsidRPr="00353294" w14:paraId="1CC8B4B4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38518789" w14:textId="77777777" w:rsidR="00D277C5" w:rsidRDefault="00353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AC974ED" w14:textId="77777777" w:rsidR="00D277C5" w:rsidRDefault="00353294">
            <w:pPr>
              <w:spacing w:after="0"/>
              <w:ind w:left="135"/>
            </w:pPr>
            <w:r w:rsidRPr="00353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Абсолютная температура как мера средней кинетической энергии движения молекул. </w:t>
            </w:r>
            <w:r>
              <w:rPr>
                <w:rFonts w:ascii="Times New Roman" w:hAnsi="Times New Roman"/>
                <w:color w:val="000000"/>
                <w:sz w:val="24"/>
              </w:rPr>
              <w:t>Уравнение Менделеева-Клапейрона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0D977FFE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0815E93A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4BA10127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AB62003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37F7140B" w14:textId="77777777" w:rsidR="00D277C5" w:rsidRPr="00353294" w:rsidRDefault="00353294">
            <w:pPr>
              <w:spacing w:after="0"/>
              <w:ind w:left="135"/>
              <w:rPr>
                <w:lang w:val="ru-RU"/>
              </w:rPr>
            </w:pPr>
            <w:r w:rsidRPr="00353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277C5" w14:paraId="40E4D996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AC91489" w14:textId="77777777" w:rsidR="00D277C5" w:rsidRDefault="00353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F25BFFB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Закон </w:t>
            </w:r>
            <w:r>
              <w:rPr>
                <w:rFonts w:ascii="Times New Roman" w:hAnsi="Times New Roman"/>
                <w:color w:val="000000"/>
                <w:sz w:val="24"/>
              </w:rPr>
              <w:t>Дальтона. Газовые законы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1642F5D3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1DD5A06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43D35EC3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EE73CBA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81175E7" w14:textId="77777777" w:rsidR="00D277C5" w:rsidRDefault="00D277C5">
            <w:pPr>
              <w:spacing w:after="0"/>
              <w:ind w:left="135"/>
            </w:pPr>
          </w:p>
        </w:tc>
      </w:tr>
      <w:tr w:rsidR="00D277C5" w14:paraId="526B7A89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267C31F3" w14:textId="77777777" w:rsidR="00D277C5" w:rsidRDefault="00353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59504AF" w14:textId="77777777" w:rsidR="00D277C5" w:rsidRPr="00353294" w:rsidRDefault="00353294">
            <w:pPr>
              <w:spacing w:after="0"/>
              <w:ind w:left="135"/>
              <w:rPr>
                <w:lang w:val="ru-RU"/>
              </w:rPr>
            </w:pPr>
            <w:r w:rsidRPr="00353294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«Исследование зависимости между параметрами состояния разреженного газа»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0E1530A" w14:textId="77777777" w:rsidR="00D277C5" w:rsidRDefault="00353294">
            <w:pPr>
              <w:spacing w:after="0"/>
              <w:ind w:left="135"/>
              <w:jc w:val="center"/>
            </w:pPr>
            <w:r w:rsidRPr="00353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1F3B7995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47B3FF87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F5EB2EF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F03734F" w14:textId="77777777" w:rsidR="00D277C5" w:rsidRDefault="00D277C5">
            <w:pPr>
              <w:spacing w:after="0"/>
              <w:ind w:left="135"/>
            </w:pPr>
          </w:p>
        </w:tc>
      </w:tr>
      <w:tr w:rsidR="00D277C5" w:rsidRPr="00353294" w14:paraId="3D6BFAB4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0048B5A3" w14:textId="77777777" w:rsidR="00D277C5" w:rsidRDefault="00353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06CD5DB" w14:textId="77777777" w:rsidR="00D277C5" w:rsidRPr="00353294" w:rsidRDefault="00353294">
            <w:pPr>
              <w:spacing w:after="0"/>
              <w:ind w:left="135"/>
              <w:rPr>
                <w:lang w:val="ru-RU"/>
              </w:rPr>
            </w:pPr>
            <w:r w:rsidRPr="00353294">
              <w:rPr>
                <w:rFonts w:ascii="Times New Roman" w:hAnsi="Times New Roman"/>
                <w:color w:val="000000"/>
                <w:sz w:val="24"/>
                <w:lang w:val="ru-RU"/>
              </w:rPr>
              <w:t>Изопроцессы в идеальном газе и их графическое представление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A54E968" w14:textId="77777777" w:rsidR="00D277C5" w:rsidRDefault="00353294">
            <w:pPr>
              <w:spacing w:after="0"/>
              <w:ind w:left="135"/>
              <w:jc w:val="center"/>
            </w:pPr>
            <w:r w:rsidRPr="00353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568B217E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290D4B6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93D2035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39098625" w14:textId="77777777" w:rsidR="00D277C5" w:rsidRPr="00353294" w:rsidRDefault="00353294">
            <w:pPr>
              <w:spacing w:after="0"/>
              <w:ind w:left="135"/>
              <w:rPr>
                <w:lang w:val="ru-RU"/>
              </w:rPr>
            </w:pPr>
            <w:r w:rsidRPr="00353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277C5" w:rsidRPr="00353294" w14:paraId="7B20765B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27DAD3F" w14:textId="77777777" w:rsidR="00D277C5" w:rsidRDefault="00353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A6C2C44" w14:textId="77777777" w:rsidR="00D277C5" w:rsidRDefault="00353294">
            <w:pPr>
              <w:spacing w:after="0"/>
              <w:ind w:left="135"/>
            </w:pPr>
            <w:r w:rsidRPr="00353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энергия термодинамической системы и способы её изменения. </w:t>
            </w:r>
            <w:r>
              <w:rPr>
                <w:rFonts w:ascii="Times New Roman" w:hAnsi="Times New Roman"/>
                <w:color w:val="000000"/>
                <w:sz w:val="24"/>
              </w:rPr>
              <w:t>Количество теплоты и работа. Внутренняя энергия одноатомного идеального газа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02EB1994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1040F353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6C35F3E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30299ED2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7BEBB33" w14:textId="77777777" w:rsidR="00D277C5" w:rsidRPr="00353294" w:rsidRDefault="00353294">
            <w:pPr>
              <w:spacing w:after="0"/>
              <w:ind w:left="135"/>
              <w:rPr>
                <w:lang w:val="ru-RU"/>
              </w:rPr>
            </w:pPr>
            <w:r w:rsidRPr="00353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5952</w:t>
              </w:r>
            </w:hyperlink>
          </w:p>
        </w:tc>
      </w:tr>
      <w:tr w:rsidR="00D277C5" w:rsidRPr="00353294" w14:paraId="031A1498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2769714E" w14:textId="77777777" w:rsidR="00D277C5" w:rsidRDefault="00353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32C74B6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теплопередачи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B862683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54803280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551E3A35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3ABD7B4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727EBCB3" w14:textId="77777777" w:rsidR="00D277C5" w:rsidRPr="00353294" w:rsidRDefault="00353294">
            <w:pPr>
              <w:spacing w:after="0"/>
              <w:ind w:left="135"/>
              <w:rPr>
                <w:lang w:val="ru-RU"/>
              </w:rPr>
            </w:pPr>
            <w:r w:rsidRPr="00353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D277C5" w:rsidRPr="00353294" w14:paraId="067FA271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1A94BE8C" w14:textId="77777777" w:rsidR="00D277C5" w:rsidRDefault="00353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75EC499" w14:textId="77777777" w:rsidR="00D277C5" w:rsidRDefault="00353294">
            <w:pPr>
              <w:spacing w:after="0"/>
              <w:ind w:left="135"/>
            </w:pPr>
            <w:r w:rsidRPr="00353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Удельная теплоёмкость вещества. Количество теплоты при </w:t>
            </w:r>
            <w:r w:rsidRPr="00353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теплопередаче. </w:t>
            </w:r>
            <w:r>
              <w:rPr>
                <w:rFonts w:ascii="Times New Roman" w:hAnsi="Times New Roman"/>
                <w:color w:val="000000"/>
                <w:sz w:val="24"/>
              </w:rPr>
              <w:t>Адиабатный процесс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9A8F3DA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119FDCF9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CECE9B7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67CEE03A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67D0D9B" w14:textId="77777777" w:rsidR="00D277C5" w:rsidRPr="00353294" w:rsidRDefault="00353294">
            <w:pPr>
              <w:spacing w:after="0"/>
              <w:ind w:left="135"/>
              <w:rPr>
                <w:lang w:val="ru-RU"/>
              </w:rPr>
            </w:pPr>
            <w:r w:rsidRPr="00353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D277C5" w:rsidRPr="00353294" w14:paraId="06E130B7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69878631" w14:textId="77777777" w:rsidR="00D277C5" w:rsidRDefault="00353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F33E809" w14:textId="77777777" w:rsidR="00D277C5" w:rsidRPr="00353294" w:rsidRDefault="00353294">
            <w:pPr>
              <w:spacing w:after="0"/>
              <w:ind w:left="135"/>
              <w:rPr>
                <w:lang w:val="ru-RU"/>
              </w:rPr>
            </w:pPr>
            <w:r w:rsidRPr="00353294">
              <w:rPr>
                <w:rFonts w:ascii="Times New Roman" w:hAnsi="Times New Roman"/>
                <w:color w:val="000000"/>
                <w:sz w:val="24"/>
                <w:lang w:val="ru-RU"/>
              </w:rPr>
              <w:t>Первый закон термодинамики и его применение к изопроцессам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555959C4" w14:textId="77777777" w:rsidR="00D277C5" w:rsidRDefault="00353294">
            <w:pPr>
              <w:spacing w:after="0"/>
              <w:ind w:left="135"/>
              <w:jc w:val="center"/>
            </w:pPr>
            <w:r w:rsidRPr="00353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5FD58C64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1E77D084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58718EA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AD3B55A" w14:textId="77777777" w:rsidR="00D277C5" w:rsidRPr="00353294" w:rsidRDefault="00353294">
            <w:pPr>
              <w:spacing w:after="0"/>
              <w:ind w:left="135"/>
              <w:rPr>
                <w:lang w:val="ru-RU"/>
              </w:rPr>
            </w:pPr>
            <w:r w:rsidRPr="00353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efc</w:t>
              </w:r>
            </w:hyperlink>
          </w:p>
        </w:tc>
      </w:tr>
      <w:tr w:rsidR="00D277C5" w:rsidRPr="00353294" w14:paraId="705115DB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081688FE" w14:textId="77777777" w:rsidR="00D277C5" w:rsidRDefault="00353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39227B4" w14:textId="77777777" w:rsidR="00D277C5" w:rsidRPr="00353294" w:rsidRDefault="00353294">
            <w:pPr>
              <w:spacing w:after="0"/>
              <w:ind w:left="135"/>
              <w:rPr>
                <w:lang w:val="ru-RU"/>
              </w:rPr>
            </w:pPr>
            <w:r w:rsidRPr="00353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Необратимость процессов в </w:t>
            </w:r>
            <w:r w:rsidRPr="003532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природе. Второй закон термодинамики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7909FD67" w14:textId="77777777" w:rsidR="00D277C5" w:rsidRDefault="00353294">
            <w:pPr>
              <w:spacing w:after="0"/>
              <w:ind w:left="135"/>
              <w:jc w:val="center"/>
            </w:pPr>
            <w:r w:rsidRPr="003532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0F4B5088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575D2B79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C59B865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903C2B4" w14:textId="77777777" w:rsidR="00D277C5" w:rsidRPr="00353294" w:rsidRDefault="00353294">
            <w:pPr>
              <w:spacing w:after="0"/>
              <w:ind w:left="135"/>
              <w:rPr>
                <w:lang w:val="ru-RU"/>
              </w:rPr>
            </w:pPr>
            <w:r w:rsidRPr="00353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6230</w:t>
              </w:r>
            </w:hyperlink>
          </w:p>
        </w:tc>
      </w:tr>
      <w:tr w:rsidR="00D277C5" w:rsidRPr="00353294" w14:paraId="221BAC50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1C061AD" w14:textId="77777777" w:rsidR="00D277C5" w:rsidRDefault="00353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C701212" w14:textId="77777777" w:rsidR="00D277C5" w:rsidRPr="00353294" w:rsidRDefault="00353294">
            <w:pPr>
              <w:spacing w:after="0"/>
              <w:ind w:left="135"/>
              <w:rPr>
                <w:lang w:val="ru-RU"/>
              </w:rPr>
            </w:pPr>
            <w:r w:rsidRPr="00353294">
              <w:rPr>
                <w:rFonts w:ascii="Times New Roman" w:hAnsi="Times New Roman"/>
                <w:color w:val="000000"/>
                <w:sz w:val="24"/>
                <w:lang w:val="ru-RU"/>
              </w:rPr>
              <w:t>Принцип действия</w:t>
            </w:r>
            <w:r w:rsidRPr="00353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КПД тепловой машины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72722FDA" w14:textId="77777777" w:rsidR="00D277C5" w:rsidRDefault="00353294">
            <w:pPr>
              <w:spacing w:after="0"/>
              <w:ind w:left="135"/>
              <w:jc w:val="center"/>
            </w:pPr>
            <w:r w:rsidRPr="00353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1A2AD04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8D43ECD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17A4233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A4A5E97" w14:textId="77777777" w:rsidR="00D277C5" w:rsidRPr="00353294" w:rsidRDefault="00353294">
            <w:pPr>
              <w:spacing w:after="0"/>
              <w:ind w:left="135"/>
              <w:rPr>
                <w:lang w:val="ru-RU"/>
              </w:rPr>
            </w:pPr>
            <w:r w:rsidRPr="00353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277C5" w14:paraId="39836024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1AAE35C2" w14:textId="77777777" w:rsidR="00D277C5" w:rsidRDefault="00353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8510BE6" w14:textId="77777777" w:rsidR="00D277C5" w:rsidRPr="00353294" w:rsidRDefault="00353294">
            <w:pPr>
              <w:spacing w:after="0"/>
              <w:ind w:left="135"/>
              <w:rPr>
                <w:lang w:val="ru-RU"/>
              </w:rPr>
            </w:pPr>
            <w:r w:rsidRPr="00353294">
              <w:rPr>
                <w:rFonts w:ascii="Times New Roman" w:hAnsi="Times New Roman"/>
                <w:color w:val="000000"/>
                <w:sz w:val="24"/>
                <w:lang w:val="ru-RU"/>
              </w:rPr>
              <w:t>Цикл Карно и его КПД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84247C7" w14:textId="77777777" w:rsidR="00D277C5" w:rsidRDefault="00353294">
            <w:pPr>
              <w:spacing w:after="0"/>
              <w:ind w:left="135"/>
              <w:jc w:val="center"/>
            </w:pPr>
            <w:r w:rsidRPr="00353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1C8733D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1F9ABBF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23EAE42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9AFD4CD" w14:textId="77777777" w:rsidR="00D277C5" w:rsidRDefault="00D277C5">
            <w:pPr>
              <w:spacing w:after="0"/>
              <w:ind w:left="135"/>
            </w:pPr>
          </w:p>
        </w:tc>
      </w:tr>
      <w:tr w:rsidR="00D277C5" w14:paraId="7A6BEA10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000C0A3E" w14:textId="77777777" w:rsidR="00D277C5" w:rsidRDefault="00353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8F192BC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Экологические проблемы теплоэнергетики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16972891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FFC03DD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422D102C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5D24E7C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019D779" w14:textId="77777777" w:rsidR="00D277C5" w:rsidRDefault="00D277C5">
            <w:pPr>
              <w:spacing w:after="0"/>
              <w:ind w:left="135"/>
            </w:pPr>
          </w:p>
        </w:tc>
      </w:tr>
      <w:tr w:rsidR="00D277C5" w:rsidRPr="00353294" w14:paraId="6B5EB1AE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18FF4EFE" w14:textId="77777777" w:rsidR="00D277C5" w:rsidRDefault="00353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5862C09" w14:textId="77777777" w:rsidR="00D277C5" w:rsidRPr="00353294" w:rsidRDefault="00353294">
            <w:pPr>
              <w:spacing w:after="0"/>
              <w:ind w:left="135"/>
              <w:rPr>
                <w:lang w:val="ru-RU"/>
              </w:rPr>
            </w:pPr>
            <w:r w:rsidRPr="00353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Обобщающий урок «Молекулярная физика. Основы </w:t>
            </w:r>
            <w:r w:rsidRPr="00353294">
              <w:rPr>
                <w:rFonts w:ascii="Times New Roman" w:hAnsi="Times New Roman"/>
                <w:color w:val="000000"/>
                <w:sz w:val="24"/>
                <w:lang w:val="ru-RU"/>
              </w:rPr>
              <w:t>термодинамики»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57540CDD" w14:textId="77777777" w:rsidR="00D277C5" w:rsidRDefault="00353294">
            <w:pPr>
              <w:spacing w:after="0"/>
              <w:ind w:left="135"/>
              <w:jc w:val="center"/>
            </w:pPr>
            <w:r w:rsidRPr="00353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E7E71F2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63E62DD3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078DA7C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76290EE" w14:textId="77777777" w:rsidR="00D277C5" w:rsidRPr="00353294" w:rsidRDefault="00353294">
            <w:pPr>
              <w:spacing w:after="0"/>
              <w:ind w:left="135"/>
              <w:rPr>
                <w:lang w:val="ru-RU"/>
              </w:rPr>
            </w:pPr>
            <w:r w:rsidRPr="00353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6938</w:t>
              </w:r>
            </w:hyperlink>
          </w:p>
        </w:tc>
      </w:tr>
      <w:tr w:rsidR="00D277C5" w:rsidRPr="00353294" w14:paraId="21ED8A41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2AD35B65" w14:textId="77777777" w:rsidR="00D277C5" w:rsidRDefault="00353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965FCD9" w14:textId="77777777" w:rsidR="00D277C5" w:rsidRDefault="00353294">
            <w:pPr>
              <w:spacing w:after="0"/>
              <w:ind w:left="135"/>
            </w:pPr>
            <w:r w:rsidRPr="00353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«Молекулярная физика. </w:t>
            </w:r>
            <w:r>
              <w:rPr>
                <w:rFonts w:ascii="Times New Roman" w:hAnsi="Times New Roman"/>
                <w:color w:val="000000"/>
                <w:sz w:val="24"/>
              </w:rPr>
              <w:t>Основы термодинамики»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8A1CB6D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6205F015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18D84D84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3D228C68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7171483F" w14:textId="77777777" w:rsidR="00D277C5" w:rsidRPr="00353294" w:rsidRDefault="00353294">
            <w:pPr>
              <w:spacing w:after="0"/>
              <w:ind w:left="135"/>
              <w:rPr>
                <w:lang w:val="ru-RU"/>
              </w:rPr>
            </w:pPr>
            <w:r w:rsidRPr="00353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D277C5" w:rsidRPr="00353294" w14:paraId="32D864EB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30DDB2B6" w14:textId="77777777" w:rsidR="00D277C5" w:rsidRDefault="00353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41DB474" w14:textId="77777777" w:rsidR="00D277C5" w:rsidRPr="00353294" w:rsidRDefault="00353294">
            <w:pPr>
              <w:spacing w:after="0"/>
              <w:ind w:left="135"/>
              <w:rPr>
                <w:lang w:val="ru-RU"/>
              </w:rPr>
            </w:pPr>
            <w:r w:rsidRPr="00353294">
              <w:rPr>
                <w:rFonts w:ascii="Times New Roman" w:hAnsi="Times New Roman"/>
                <w:color w:val="000000"/>
                <w:sz w:val="24"/>
                <w:lang w:val="ru-RU"/>
              </w:rPr>
              <w:t>Парообразование и конденсация. Испарение и кипение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2A092CB" w14:textId="77777777" w:rsidR="00D277C5" w:rsidRDefault="00353294">
            <w:pPr>
              <w:spacing w:after="0"/>
              <w:ind w:left="135"/>
              <w:jc w:val="center"/>
            </w:pPr>
            <w:r w:rsidRPr="00353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52C489E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EEAAB31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BB64FD0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1C20D6AD" w14:textId="77777777" w:rsidR="00D277C5" w:rsidRPr="00353294" w:rsidRDefault="00353294">
            <w:pPr>
              <w:spacing w:after="0"/>
              <w:ind w:left="135"/>
              <w:rPr>
                <w:lang w:val="ru-RU"/>
              </w:rPr>
            </w:pPr>
            <w:r w:rsidRPr="00353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277C5" w:rsidRPr="00353294" w14:paraId="2F7E1CD5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32A45C72" w14:textId="77777777" w:rsidR="00D277C5" w:rsidRDefault="00353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67B496B" w14:textId="77777777" w:rsidR="00D277C5" w:rsidRDefault="00353294">
            <w:pPr>
              <w:spacing w:after="0"/>
              <w:ind w:left="135"/>
            </w:pPr>
            <w:r w:rsidRPr="00353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Абсолютная и относительная </w:t>
            </w:r>
            <w:r w:rsidRPr="00353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влажность воздуха. </w:t>
            </w:r>
            <w:r>
              <w:rPr>
                <w:rFonts w:ascii="Times New Roman" w:hAnsi="Times New Roman"/>
                <w:color w:val="000000"/>
                <w:sz w:val="24"/>
              </w:rPr>
              <w:t>Насыщенный пар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2BC7D11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416BDEF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67813B9C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63D8BBF1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CAEF873" w14:textId="77777777" w:rsidR="00D277C5" w:rsidRPr="00353294" w:rsidRDefault="00353294">
            <w:pPr>
              <w:spacing w:after="0"/>
              <w:ind w:left="135"/>
              <w:rPr>
                <w:lang w:val="ru-RU"/>
              </w:rPr>
            </w:pPr>
            <w:r w:rsidRPr="00353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277C5" w:rsidRPr="00353294" w14:paraId="72D40247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1424F50B" w14:textId="77777777" w:rsidR="00D277C5" w:rsidRDefault="00353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8D95C6B" w14:textId="77777777" w:rsidR="00D277C5" w:rsidRDefault="00353294">
            <w:pPr>
              <w:spacing w:after="0"/>
              <w:ind w:left="135"/>
            </w:pPr>
            <w:r w:rsidRPr="00353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Твёрдое тело. Кристаллические и аморфные тела. Анизотропия свойств кристаллов. Жидкие кристаллы.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Современные материалы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75BB6243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0B5AC09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4495AD4F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3D2699F3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CECC87C" w14:textId="77777777" w:rsidR="00D277C5" w:rsidRPr="00353294" w:rsidRDefault="00353294">
            <w:pPr>
              <w:spacing w:after="0"/>
              <w:ind w:left="135"/>
              <w:rPr>
                <w:lang w:val="ru-RU"/>
              </w:rPr>
            </w:pPr>
            <w:r w:rsidRPr="00353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277C5" w:rsidRPr="00353294" w14:paraId="59F196F0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4A6857B3" w14:textId="77777777" w:rsidR="00D277C5" w:rsidRDefault="00353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FF95C40" w14:textId="77777777" w:rsidR="00D277C5" w:rsidRDefault="00353294">
            <w:pPr>
              <w:spacing w:after="0"/>
              <w:ind w:left="135"/>
            </w:pPr>
            <w:r w:rsidRPr="00353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Плавление и кристаллизация. Удельная теплота плавления. </w:t>
            </w:r>
            <w:r>
              <w:rPr>
                <w:rFonts w:ascii="Times New Roman" w:hAnsi="Times New Roman"/>
                <w:color w:val="000000"/>
                <w:sz w:val="24"/>
              </w:rPr>
              <w:t>Сублимация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3C54BE25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1A0F6271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5B404A16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C67214E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B759C15" w14:textId="77777777" w:rsidR="00D277C5" w:rsidRPr="00353294" w:rsidRDefault="00353294">
            <w:pPr>
              <w:spacing w:after="0"/>
              <w:ind w:left="135"/>
              <w:rPr>
                <w:lang w:val="ru-RU"/>
              </w:rPr>
            </w:pPr>
            <w:r w:rsidRPr="00353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6708</w:t>
              </w:r>
            </w:hyperlink>
          </w:p>
        </w:tc>
      </w:tr>
      <w:tr w:rsidR="00D277C5" w:rsidRPr="00353294" w14:paraId="78FEE649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24384FB4" w14:textId="77777777" w:rsidR="00D277C5" w:rsidRDefault="00353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F56700E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теплового баланса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52157D63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1D781090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22036BC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8E09CA5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6BE63151" w14:textId="77777777" w:rsidR="00D277C5" w:rsidRPr="00353294" w:rsidRDefault="00353294">
            <w:pPr>
              <w:spacing w:after="0"/>
              <w:ind w:left="135"/>
              <w:rPr>
                <w:lang w:val="ru-RU"/>
              </w:rPr>
            </w:pPr>
            <w:r w:rsidRPr="00353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6820</w:t>
              </w:r>
            </w:hyperlink>
          </w:p>
        </w:tc>
      </w:tr>
      <w:tr w:rsidR="00D277C5" w:rsidRPr="00353294" w14:paraId="6C717EA7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65D57414" w14:textId="77777777" w:rsidR="00D277C5" w:rsidRDefault="00353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8D32351" w14:textId="77777777" w:rsidR="00D277C5" w:rsidRPr="00353294" w:rsidRDefault="00353294">
            <w:pPr>
              <w:spacing w:after="0"/>
              <w:ind w:left="135"/>
              <w:rPr>
                <w:lang w:val="ru-RU"/>
              </w:rPr>
            </w:pPr>
            <w:r w:rsidRPr="00353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Электризация тел. Электрический заряд. Два вида электрических </w:t>
            </w:r>
            <w:r w:rsidRPr="003532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зарядов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6FEC486" w14:textId="77777777" w:rsidR="00D277C5" w:rsidRDefault="00353294">
            <w:pPr>
              <w:spacing w:after="0"/>
              <w:ind w:left="135"/>
              <w:jc w:val="center"/>
            </w:pPr>
            <w:r w:rsidRPr="003532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56C62A4F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0B520C8B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65B7DCED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9A36549" w14:textId="77777777" w:rsidR="00D277C5" w:rsidRPr="00353294" w:rsidRDefault="00353294">
            <w:pPr>
              <w:spacing w:after="0"/>
              <w:ind w:left="135"/>
              <w:rPr>
                <w:lang w:val="ru-RU"/>
              </w:rPr>
            </w:pPr>
            <w:r w:rsidRPr="00353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bcc</w:t>
              </w:r>
            </w:hyperlink>
          </w:p>
        </w:tc>
      </w:tr>
      <w:tr w:rsidR="00D277C5" w:rsidRPr="00353294" w14:paraId="0E9BF8B3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914C467" w14:textId="77777777" w:rsidR="00D277C5" w:rsidRDefault="00353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CBF8773" w14:textId="77777777" w:rsidR="00D277C5" w:rsidRPr="00353294" w:rsidRDefault="00353294">
            <w:pPr>
              <w:spacing w:after="0"/>
              <w:ind w:left="135"/>
              <w:rPr>
                <w:lang w:val="ru-RU"/>
              </w:rPr>
            </w:pPr>
            <w:r w:rsidRPr="00353294">
              <w:rPr>
                <w:rFonts w:ascii="Times New Roman" w:hAnsi="Times New Roman"/>
                <w:color w:val="000000"/>
                <w:sz w:val="24"/>
                <w:lang w:val="ru-RU"/>
              </w:rPr>
              <w:t>Проводники, диэлектрики и полупроводники. Закон сохранения электрического заряда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ABC0D10" w14:textId="77777777" w:rsidR="00D277C5" w:rsidRDefault="00353294">
            <w:pPr>
              <w:spacing w:after="0"/>
              <w:ind w:left="135"/>
              <w:jc w:val="center"/>
            </w:pPr>
            <w:r w:rsidRPr="00353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0B4DE0D4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45B6D977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2C189C4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5CEEE62" w14:textId="77777777" w:rsidR="00D277C5" w:rsidRPr="00353294" w:rsidRDefault="00353294">
            <w:pPr>
              <w:spacing w:after="0"/>
              <w:ind w:left="135"/>
              <w:rPr>
                <w:lang w:val="ru-RU"/>
              </w:rPr>
            </w:pPr>
            <w:r w:rsidRPr="00353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bcc</w:t>
              </w:r>
            </w:hyperlink>
          </w:p>
        </w:tc>
      </w:tr>
      <w:tr w:rsidR="00D277C5" w:rsidRPr="00353294" w14:paraId="378FA76D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10A0AF5D" w14:textId="77777777" w:rsidR="00D277C5" w:rsidRDefault="00353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F744F6F" w14:textId="77777777" w:rsidR="00D277C5" w:rsidRDefault="00353294">
            <w:pPr>
              <w:spacing w:after="0"/>
              <w:ind w:left="135"/>
            </w:pPr>
            <w:r w:rsidRPr="00353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Взаимодействие зарядов. Закон Кулона. </w:t>
            </w:r>
            <w:r>
              <w:rPr>
                <w:rFonts w:ascii="Times New Roman" w:hAnsi="Times New Roman"/>
                <w:color w:val="000000"/>
                <w:sz w:val="24"/>
              </w:rPr>
              <w:t>Точечный электрический заряд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C184E8F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B8A99E4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4F3EA6C7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3191102A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525D601" w14:textId="77777777" w:rsidR="00D277C5" w:rsidRPr="00353294" w:rsidRDefault="00353294">
            <w:pPr>
              <w:spacing w:after="0"/>
              <w:ind w:left="135"/>
              <w:rPr>
                <w:lang w:val="ru-RU"/>
              </w:rPr>
            </w:pPr>
            <w:r w:rsidRPr="00353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353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277C5" w14:paraId="64215D18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1D16C9E1" w14:textId="77777777" w:rsidR="00D277C5" w:rsidRDefault="00353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E4B88F2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Напряжённость электрического поля. Принцип суперпозиции электрических полей. </w:t>
            </w:r>
            <w:r>
              <w:rPr>
                <w:rFonts w:ascii="Times New Roman" w:hAnsi="Times New Roman"/>
                <w:color w:val="000000"/>
                <w:sz w:val="24"/>
              </w:rPr>
              <w:t>Линии напряжённости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02D154FB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3B5C2FA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5F05C797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BC6C35E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1341F359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https://m.edsoo.ru/ff0c6df2</w:t>
              </w:r>
            </w:hyperlink>
          </w:p>
        </w:tc>
      </w:tr>
      <w:tr w:rsidR="00D277C5" w14:paraId="7E54223F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6EFD51A9" w14:textId="77777777" w:rsidR="00D277C5" w:rsidRDefault="00353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732A879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сил электростатического поля. Потенциал. Разность потенциалов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3D75E8F9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6F776914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53070F30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0DE8612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3CA2E05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https://m.edsoo.ru/ff0c6f00</w:t>
              </w:r>
            </w:hyperlink>
          </w:p>
        </w:tc>
      </w:tr>
      <w:tr w:rsidR="00D277C5" w14:paraId="30CDBDE0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CB2C012" w14:textId="77777777" w:rsidR="00D277C5" w:rsidRDefault="00353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07F7609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Проводники и диэлектрики в электростатическом поле. Диэлектрическая проницаемость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4E02F14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077AFD31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144FFBFF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B832C25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2415E5C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https://m.edsoo.ru/ff0c7018</w:t>
              </w:r>
            </w:hyperlink>
          </w:p>
        </w:tc>
      </w:tr>
      <w:tr w:rsidR="00D277C5" w14:paraId="5F6C4E2A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FF9F4AB" w14:textId="77777777" w:rsidR="00D277C5" w:rsidRDefault="00353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32C2A1A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Электроёмкость. Конденсатор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057E317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66AFB34F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D7EC240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2EF0851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71EB0AB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https://m.edsoo.ru/ff0c7126</w:t>
              </w:r>
            </w:hyperlink>
          </w:p>
        </w:tc>
      </w:tr>
      <w:tr w:rsidR="00D277C5" w14:paraId="40525089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8FF7B05" w14:textId="77777777" w:rsidR="00D277C5" w:rsidRDefault="00353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C1F5FE2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Электроёмкость плоского конденсатора. Энергия заряженного конденсатора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3AAE3E9D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9A4DAE3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546E05BD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BDF043F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5B29D88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https://m.edsoo.ru/ff0c72c0</w:t>
              </w:r>
            </w:hyperlink>
          </w:p>
        </w:tc>
      </w:tr>
      <w:tr w:rsidR="00D277C5" w14:paraId="41C70EE4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30E8615A" w14:textId="77777777" w:rsidR="00D277C5" w:rsidRDefault="00353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DEB7B68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Лабораторная работа "Измерение электроёмкости конденсатора"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DEA2A16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0B5D57A6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16F843FD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D54FBBA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049FEF6" w14:textId="77777777" w:rsidR="00D277C5" w:rsidRDefault="00D277C5">
            <w:pPr>
              <w:spacing w:after="0"/>
              <w:ind w:left="135"/>
            </w:pPr>
          </w:p>
        </w:tc>
      </w:tr>
      <w:tr w:rsidR="00D277C5" w14:paraId="12818212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0C930D69" w14:textId="77777777" w:rsidR="00D277C5" w:rsidRDefault="00353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0761AB0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Принцип действия и применение конденсаторов, копировального аппарата, струйного принтера. Электростатическая защита.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Заземление электроприборов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DEA857D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90FE50D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1D30475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75EC317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96F00E0" w14:textId="77777777" w:rsidR="00D277C5" w:rsidRDefault="00D277C5">
            <w:pPr>
              <w:spacing w:after="0"/>
              <w:ind w:left="135"/>
            </w:pPr>
          </w:p>
        </w:tc>
      </w:tr>
      <w:tr w:rsidR="00D277C5" w14:paraId="39B2625A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0D67A736" w14:textId="77777777" w:rsidR="00D277C5" w:rsidRDefault="00353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C867EB5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Электрический ток, условия его существования. Постоянный ток. Сила тока. Напряжение. Сопротивление. </w:t>
            </w:r>
            <w:r>
              <w:rPr>
                <w:rFonts w:ascii="Times New Roman" w:hAnsi="Times New Roman"/>
                <w:color w:val="000000"/>
                <w:sz w:val="24"/>
              </w:rPr>
              <w:t>Закон Ома для участка цепи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EB7D985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5E208F24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2205164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CDF1FBA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6D0F777" w14:textId="77777777" w:rsidR="00D277C5" w:rsidRDefault="00D277C5">
            <w:pPr>
              <w:spacing w:after="0"/>
              <w:ind w:left="135"/>
            </w:pPr>
          </w:p>
        </w:tc>
      </w:tr>
      <w:tr w:rsidR="00D277C5" w14:paraId="08410BF1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0B73F389" w14:textId="77777777" w:rsidR="00D277C5" w:rsidRDefault="00353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A528444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Последовательное, параллельное, смешанное соединение проводников. Лабораторная работа «Изучение смешанного соединения резисторов»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AA91911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54337E76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5687542D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0B51DFD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F4C2C01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https://m.edsoo.ru/ff0c74f0</w:t>
              </w:r>
            </w:hyperlink>
          </w:p>
        </w:tc>
      </w:tr>
      <w:tr w:rsidR="00D277C5" w14:paraId="53CC4531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4273CD67" w14:textId="77777777" w:rsidR="00D277C5" w:rsidRDefault="00353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F9BD2BD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и мощность электрического тока. Закон Джоуля-Ленца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7F09332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34BCCC9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DFC433D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1AC5DB2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1C9323AC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https://m.edsoo.ru/ff0c7838</w:t>
              </w:r>
            </w:hyperlink>
          </w:p>
        </w:tc>
      </w:tr>
      <w:tr w:rsidR="00D277C5" w14:paraId="6C485C6B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E873C1F" w14:textId="77777777" w:rsidR="00D277C5" w:rsidRDefault="00353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51A4A81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Закон Ома для полной (замкнутой) электрической цепи. Короткое </w:t>
            </w:r>
            <w:r>
              <w:rPr>
                <w:rFonts w:ascii="Times New Roman" w:hAnsi="Times New Roman"/>
                <w:color w:val="000000"/>
                <w:sz w:val="24"/>
              </w:rPr>
              <w:t>замыкание. Лабораторная работа «Измерение ЭДС источника тока и его внутреннего сопротивления»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5CA8F726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591E6729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E68817B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A3C59FA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8547CE6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https://m.edsoo.ru/ff0c7ae0</w:t>
              </w:r>
            </w:hyperlink>
          </w:p>
        </w:tc>
      </w:tr>
      <w:tr w:rsidR="00D277C5" w14:paraId="07D4CDBB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2F0E5F0C" w14:textId="77777777" w:rsidR="00D277C5" w:rsidRDefault="00353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56111AC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Контрольная работа по теме "Электродинам</w:t>
            </w:r>
            <w:r>
              <w:rPr>
                <w:rFonts w:ascii="Times New Roman" w:hAnsi="Times New Roman"/>
                <w:color w:val="000000"/>
                <w:sz w:val="24"/>
              </w:rPr>
              <w:t>ика" / Всероссийская проверочная работа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07EFC3D0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1437AB40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6B181EE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2D24C78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68CC7C98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https://m.edsoo.ru/ff0c8c56</w:t>
              </w:r>
            </w:hyperlink>
          </w:p>
        </w:tc>
      </w:tr>
      <w:tr w:rsidR="00D277C5" w14:paraId="22CB767F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09E531BD" w14:textId="77777777" w:rsidR="00D277C5" w:rsidRDefault="00353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8B1D8FB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Обобщающий урок «Электродинамика» / Всероссийская проверочная работа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19DDED4D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1E56DD3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09B3231A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38566234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650242D9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https://m.edsoo.ru/ff0c88be</w:t>
              </w:r>
            </w:hyperlink>
          </w:p>
        </w:tc>
      </w:tr>
      <w:tr w:rsidR="00D277C5" w14:paraId="335E2F0A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28D9CAF" w14:textId="77777777" w:rsidR="00D277C5" w:rsidRDefault="00353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DC0C868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Электронная проводимость твёрдых металлов. Зависимость сопротивления металлов от температуры. Сверхпроводимость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7D507BD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2969BDA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56E5CAE4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8A57EB8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FFB3648" w14:textId="77777777" w:rsidR="00D277C5" w:rsidRDefault="00D277C5">
            <w:pPr>
              <w:spacing w:after="0"/>
              <w:ind w:left="135"/>
            </w:pPr>
          </w:p>
        </w:tc>
      </w:tr>
      <w:tr w:rsidR="00D277C5" w14:paraId="097A2A51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3F3F6607" w14:textId="77777777" w:rsidR="00D277C5" w:rsidRDefault="00353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E39FABF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Электрический ток в вакууме. Свойства электронных </w:t>
            </w:r>
            <w:r>
              <w:rPr>
                <w:rFonts w:ascii="Times New Roman" w:hAnsi="Times New Roman"/>
                <w:color w:val="000000"/>
                <w:sz w:val="24"/>
              </w:rPr>
              <w:t>пучков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11557A49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1740F09A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15B129F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DE62CF7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257B2FB" w14:textId="77777777" w:rsidR="00D277C5" w:rsidRDefault="00D277C5">
            <w:pPr>
              <w:spacing w:after="0"/>
              <w:ind w:left="135"/>
            </w:pPr>
          </w:p>
        </w:tc>
      </w:tr>
      <w:tr w:rsidR="00D277C5" w14:paraId="71CBE820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2EB624D1" w14:textId="77777777" w:rsidR="00D277C5" w:rsidRDefault="00353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CAF3308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Полупроводники, их собственная и примесная проводимость. Свойства p—n-перехода. Полупроводниковые приборы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084569DD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69FB0059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5D4957F5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61C034FC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5BD7F5D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https://m.edsoo.ru/ff0c84ae</w:t>
              </w:r>
            </w:hyperlink>
          </w:p>
        </w:tc>
      </w:tr>
      <w:tr w:rsidR="00D277C5" w14:paraId="72F8195B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36950F8F" w14:textId="77777777" w:rsidR="00D277C5" w:rsidRDefault="00353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F82A536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Электрический ток в </w:t>
            </w:r>
            <w:r>
              <w:rPr>
                <w:rFonts w:ascii="Times New Roman" w:hAnsi="Times New Roman"/>
                <w:color w:val="000000"/>
                <w:sz w:val="24"/>
              </w:rPr>
              <w:t>растворах и расплавах электролитов. Электролитическая диссоциация. Электролиз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208CE4D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6DF36F7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C4C7725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C83C958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6CFF509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https://m.edsoo.ru/ff0c82ba</w:t>
              </w:r>
            </w:hyperlink>
          </w:p>
        </w:tc>
      </w:tr>
      <w:tr w:rsidR="00D277C5" w14:paraId="2B5F745D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32F1B604" w14:textId="77777777" w:rsidR="00D277C5" w:rsidRDefault="00353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DE077F7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Электрический ток в газах. Самостоятельный и несамостоятельный разряд. </w:t>
            </w:r>
            <w:r>
              <w:rPr>
                <w:rFonts w:ascii="Times New Roman" w:hAnsi="Times New Roman"/>
                <w:color w:val="000000"/>
                <w:sz w:val="24"/>
              </w:rPr>
              <w:t>Молния. Плазма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76727A2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B6830B8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721C588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5A3BF35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5EB3511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https://m.edsoo.ru/ff0c84ae</w:t>
              </w:r>
            </w:hyperlink>
          </w:p>
        </w:tc>
      </w:tr>
      <w:tr w:rsidR="00D277C5" w14:paraId="20AB93CF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07FFED8E" w14:textId="77777777" w:rsidR="00D277C5" w:rsidRDefault="00353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04904EE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Электрические приборы и устройства и их практическое применение. Правила техники безопасности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0C4ED59D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7658F86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1E3FE555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44DBA62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4F4068A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https://m.edsoo.ru/ff0c86fc</w:t>
              </w:r>
            </w:hyperlink>
          </w:p>
        </w:tc>
      </w:tr>
      <w:tr w:rsidR="00D277C5" w14:paraId="2FB1147D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1521E19" w14:textId="77777777" w:rsidR="00D277C5" w:rsidRDefault="00353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659A43B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«Электростатика. Постоянный электрический ток. Токи в различных средах»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7FE7513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7DE4DAB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165664F4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B6B913A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38AF1478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https://m.edsoo.ru/ff0c8a8a</w:t>
              </w:r>
            </w:hyperlink>
          </w:p>
        </w:tc>
      </w:tr>
      <w:tr w:rsidR="00D277C5" w14:paraId="5DD17CC7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376BD188" w14:textId="77777777" w:rsidR="00D277C5" w:rsidRDefault="00353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E522B3E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Обобщающий урок по темам 10 класса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7151C562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690E34F7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6112C504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81D09C4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7D0C5979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https://m.edsoo.ru/ff0c8f6c</w:t>
              </w:r>
            </w:hyperlink>
          </w:p>
        </w:tc>
      </w:tr>
      <w:tr w:rsidR="00D277C5" w14:paraId="3A46CCA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8ACC804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14:paraId="2782269C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70FEA64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489FCF40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5DEAAAF" w14:textId="77777777" w:rsidR="00D277C5" w:rsidRDefault="00D277C5"/>
        </w:tc>
      </w:tr>
    </w:tbl>
    <w:p w14:paraId="4925C44F" w14:textId="77777777" w:rsidR="00D277C5" w:rsidRDefault="00D277C5">
      <w:pPr>
        <w:sectPr w:rsidR="00D277C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8E8F9E5" w14:textId="77777777" w:rsidR="00D277C5" w:rsidRDefault="0035329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6"/>
        <w:gridCol w:w="4096"/>
        <w:gridCol w:w="1170"/>
        <w:gridCol w:w="1841"/>
        <w:gridCol w:w="1910"/>
        <w:gridCol w:w="1347"/>
        <w:gridCol w:w="2800"/>
      </w:tblGrid>
      <w:tr w:rsidR="00D277C5" w14:paraId="40CB0A98" w14:textId="77777777">
        <w:trPr>
          <w:trHeight w:val="144"/>
          <w:tblCellSpacing w:w="20" w:type="nil"/>
        </w:trPr>
        <w:tc>
          <w:tcPr>
            <w:tcW w:w="36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CC78EF3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EC3C210" w14:textId="77777777" w:rsidR="00D277C5" w:rsidRDefault="00D277C5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6F8CC16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01BA2D9B" w14:textId="77777777" w:rsidR="00D277C5" w:rsidRDefault="00D277C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E743CF8" w14:textId="77777777" w:rsidR="00D277C5" w:rsidRDefault="0035329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C53CFA3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26516D05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CD01343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57FBEE3" w14:textId="77777777" w:rsidR="00D277C5" w:rsidRDefault="00D277C5">
            <w:pPr>
              <w:spacing w:after="0"/>
              <w:ind w:left="135"/>
            </w:pPr>
          </w:p>
        </w:tc>
      </w:tr>
      <w:tr w:rsidR="00D277C5" w14:paraId="07722CB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8623412" w14:textId="77777777" w:rsidR="00D277C5" w:rsidRDefault="00D277C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A7481FC" w14:textId="77777777" w:rsidR="00D277C5" w:rsidRDefault="00D277C5"/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62AB8C84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A3A9A6A" w14:textId="77777777" w:rsidR="00D277C5" w:rsidRDefault="00D277C5">
            <w:pPr>
              <w:spacing w:after="0"/>
              <w:ind w:left="135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6542B503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B27327E" w14:textId="77777777" w:rsidR="00D277C5" w:rsidRDefault="00D277C5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9C8F606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D930D62" w14:textId="77777777" w:rsidR="00D277C5" w:rsidRDefault="00D277C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D755433" w14:textId="77777777" w:rsidR="00D277C5" w:rsidRDefault="00D277C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92BFC12" w14:textId="77777777" w:rsidR="00D277C5" w:rsidRDefault="00D277C5"/>
        </w:tc>
      </w:tr>
      <w:tr w:rsidR="00D277C5" w14:paraId="52B49E88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42290FDD" w14:textId="77777777" w:rsidR="00D277C5" w:rsidRDefault="00353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C526667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Постоянные магниты и их взаимодействие. Магнитное поле. Вектор магнитной индукции. Линии </w:t>
            </w:r>
            <w:r>
              <w:rPr>
                <w:rFonts w:ascii="Times New Roman" w:hAnsi="Times New Roman"/>
                <w:color w:val="000000"/>
                <w:sz w:val="24"/>
              </w:rPr>
              <w:t>магнитной индукции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402F6472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752D39E2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63129673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5B22A3A6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5AED0A65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https://m.edsoo.ru/ff0c9778</w:t>
              </w:r>
            </w:hyperlink>
          </w:p>
        </w:tc>
      </w:tr>
      <w:tr w:rsidR="00D277C5" w14:paraId="35137ADD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76329913" w14:textId="77777777" w:rsidR="00D277C5" w:rsidRDefault="00353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E276DA9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Магнитное поле проводника с током. Опыт Эрстеда. Взаимодействие проводников с током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19A69455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2695539A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9B502CD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403953BB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724DFDEE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https://m.edsoo.ru/ff0c98fe</w:t>
              </w:r>
            </w:hyperlink>
          </w:p>
        </w:tc>
      </w:tr>
      <w:tr w:rsidR="00D277C5" w14:paraId="2E355D26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475D3D3D" w14:textId="77777777" w:rsidR="00D277C5" w:rsidRDefault="00353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F03158A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Лабораторная работа «Изучение магнитного поля катушки с током»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145E3ACF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7E02CB59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C3FFF5B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4E3420CC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40DB0AAD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https://m.edsoo.ru/ff0c98fe</w:t>
              </w:r>
            </w:hyperlink>
          </w:p>
        </w:tc>
      </w:tr>
      <w:tr w:rsidR="00D277C5" w14:paraId="1B43DE40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50434D86" w14:textId="77777777" w:rsidR="00D277C5" w:rsidRDefault="00353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101FBE6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Действие </w:t>
            </w:r>
            <w:r>
              <w:rPr>
                <w:rFonts w:ascii="Times New Roman" w:hAnsi="Times New Roman"/>
                <w:color w:val="000000"/>
                <w:sz w:val="24"/>
              </w:rPr>
              <w:t>магнитного поля на проводник с током. Сила Ампера. Лабораторная работа «Исследование действия постоянного магнита на рамку с током»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042987D1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484C078F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7CAE05A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2D0DA9A6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00320DB1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https://m.edsoo.ru/ff0c9ac0</w:t>
              </w:r>
            </w:hyperlink>
          </w:p>
        </w:tc>
      </w:tr>
      <w:tr w:rsidR="00D277C5" w14:paraId="24EF84C7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15B1F168" w14:textId="77777777" w:rsidR="00D277C5" w:rsidRDefault="00353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686CE76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Действие магнитного </w:t>
            </w:r>
            <w:r>
              <w:rPr>
                <w:rFonts w:ascii="Times New Roman" w:hAnsi="Times New Roman"/>
                <w:color w:val="000000"/>
                <w:sz w:val="24"/>
              </w:rPr>
              <w:t>поля на движущуюся заряженную частицу. Сила Лоренца. Работа силы Лоренца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5CAB8119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3A847C11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79865CE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7C864A34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46D999D6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https://m.edsoo.ru/ff0c9df4</w:t>
              </w:r>
            </w:hyperlink>
          </w:p>
        </w:tc>
      </w:tr>
      <w:tr w:rsidR="00D277C5" w14:paraId="2CD48998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13C59E90" w14:textId="77777777" w:rsidR="00D277C5" w:rsidRDefault="00353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F60ACBE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Электромагнитная индукция. Поток вектора магнитной индукции. ЭДС индукции. Закон электромагнитной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индукции Фарадея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5ACFB1DD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6CE75801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2280DB6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55A2AF98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5D374811" w14:textId="77777777" w:rsidR="00D277C5" w:rsidRDefault="00D277C5">
            <w:pPr>
              <w:spacing w:after="0"/>
              <w:ind w:left="135"/>
            </w:pPr>
          </w:p>
        </w:tc>
      </w:tr>
      <w:tr w:rsidR="00D277C5" w14:paraId="465304AE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70AF68C1" w14:textId="77777777" w:rsidR="00D277C5" w:rsidRDefault="00353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4529A78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Лабораторная работа «Исследование явления электромагнитной индукции»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3FFCA5DD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5A73F8EF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E21C703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60DC7DED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05D7E403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https://m.edsoo.ru/ff0ca150</w:t>
              </w:r>
            </w:hyperlink>
          </w:p>
        </w:tc>
      </w:tr>
      <w:tr w:rsidR="00D277C5" w14:paraId="300AE053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79E76CE3" w14:textId="77777777" w:rsidR="00D277C5" w:rsidRDefault="00353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E492CF6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Индуктивность. Явление самоиндукции. ЭДС самоиндукции. Энергия магнитного поля катушки с током. Электромагнитное поле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184EB3CF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1E54C8E5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5ABB19D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16C9A543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50D5AAEB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https://m.edsoo.ru/ff0ca600</w:t>
              </w:r>
            </w:hyperlink>
          </w:p>
        </w:tc>
      </w:tr>
      <w:tr w:rsidR="00D277C5" w14:paraId="66564001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2C4C99A9" w14:textId="77777777" w:rsidR="00D277C5" w:rsidRDefault="00353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1AFA324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Технические устройства и их применение: постоянные магниты, электромагниты, электродвигатель, ускорители элементарных частиц, индукционная печь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1A125F24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4DD8B15C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D18E2A1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0EBAE38D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32B86061" w14:textId="77777777" w:rsidR="00D277C5" w:rsidRDefault="00D277C5">
            <w:pPr>
              <w:spacing w:after="0"/>
              <w:ind w:left="135"/>
            </w:pPr>
          </w:p>
        </w:tc>
      </w:tr>
      <w:tr w:rsidR="00D277C5" w14:paraId="708FA6B2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15E24D3E" w14:textId="77777777" w:rsidR="00D277C5" w:rsidRDefault="00353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5BA0610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Обобщающий урок </w:t>
            </w:r>
            <w:r>
              <w:rPr>
                <w:rFonts w:ascii="Times New Roman" w:hAnsi="Times New Roman"/>
                <w:color w:val="000000"/>
                <w:sz w:val="24"/>
              </w:rPr>
              <w:t>«Магнитное поле. Электромагнитная индукция»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6C8752AD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1E7B9FE6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7B20783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53D6CE9B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72C0FBFA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https://m.edsoo.ru/ff0cab82</w:t>
              </w:r>
            </w:hyperlink>
          </w:p>
        </w:tc>
      </w:tr>
      <w:tr w:rsidR="00D277C5" w14:paraId="383262BC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51FAE4B0" w14:textId="77777777" w:rsidR="00D277C5" w:rsidRDefault="00353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1240EAE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«Магнитное поле. Электромагнитная индукция»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7F53DB69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4F153FCF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7D3DBAFE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443B9776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3D2E6701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https://m.edsoo.ru/ff0cad58</w:t>
              </w:r>
            </w:hyperlink>
          </w:p>
        </w:tc>
      </w:tr>
      <w:tr w:rsidR="00D277C5" w14:paraId="6901B597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0002AA2E" w14:textId="77777777" w:rsidR="00D277C5" w:rsidRDefault="00353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1475F10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Свободные механические колебания. Гармонические колебания. Уравнение гармонических колебаний. Превращение энергии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2A168CB5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3E20BD4A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90A9B56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76F5ED22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539728B6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https://m.edsoo.ru/ff0caf06</w:t>
              </w:r>
            </w:hyperlink>
          </w:p>
        </w:tc>
      </w:tr>
      <w:tr w:rsidR="00D277C5" w14:paraId="3F125BBD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01A05C24" w14:textId="77777777" w:rsidR="00D277C5" w:rsidRDefault="00353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FFB9556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Лабораторная работа «Исследование зависимости периода малых колебаний груза на нити от длины нити и массы груза»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719CF04A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2CBB296A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3309BF4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1ADBAE51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78BB289F" w14:textId="77777777" w:rsidR="00D277C5" w:rsidRDefault="00D277C5">
            <w:pPr>
              <w:spacing w:after="0"/>
              <w:ind w:left="135"/>
            </w:pPr>
          </w:p>
        </w:tc>
      </w:tr>
      <w:tr w:rsidR="00D277C5" w14:paraId="2EF7515F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3E5644CA" w14:textId="77777777" w:rsidR="00D277C5" w:rsidRDefault="00353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E99DF24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Колебательный контур. Свободные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электромагнитные </w:t>
            </w:r>
            <w:r>
              <w:rPr>
                <w:rFonts w:ascii="Times New Roman" w:hAnsi="Times New Roman"/>
                <w:color w:val="000000"/>
                <w:sz w:val="24"/>
              </w:rPr>
              <w:t>колебания в идеальном колебательном контуре. Аналогия между механическими и электромагнитными колебаниями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40120ED1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0FCF3E3F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1C93B3F5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696B72E7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5A23EAE6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https://m.edsoo.ru/ff0cb820</w:t>
              </w:r>
            </w:hyperlink>
          </w:p>
        </w:tc>
      </w:tr>
      <w:tr w:rsidR="00D277C5" w14:paraId="4D443267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60F97EDA" w14:textId="77777777" w:rsidR="00D277C5" w:rsidRDefault="00353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E846D20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Формула Томсона. Закон сохранения энергии в </w:t>
            </w:r>
            <w:r>
              <w:rPr>
                <w:rFonts w:ascii="Times New Roman" w:hAnsi="Times New Roman"/>
                <w:color w:val="000000"/>
                <w:sz w:val="24"/>
              </w:rPr>
              <w:t>идеальном колебательном контуре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195B4F1A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5EF65031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A6F4709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0A04F8F1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7BCEF2C4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https://m.edsoo.ru/ff0cb9c4</w:t>
              </w:r>
            </w:hyperlink>
          </w:p>
        </w:tc>
      </w:tr>
      <w:tr w:rsidR="00D277C5" w14:paraId="104DF245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4C4E7428" w14:textId="77777777" w:rsidR="00D277C5" w:rsidRDefault="00353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8CAFB18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о затухающих колебаниях. Вынужденные механические колебания. Резонанс. Вынужденные электромагнитные колебания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1E0FBC62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5CBACE65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58CEDE2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0A8EADE1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1EB13BC0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https://m.edsoo.ru/ff0cbb86</w:t>
              </w:r>
            </w:hyperlink>
          </w:p>
        </w:tc>
      </w:tr>
      <w:tr w:rsidR="00D277C5" w14:paraId="6DC509CF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1953F96A" w14:textId="77777777" w:rsidR="00D277C5" w:rsidRDefault="00353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59421C3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Переменный ток. Синусоидальный переменный ток. Мощность переменного тока. Амплитудное и действующее значение силы тока и напряжения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5EE00FE7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54CEF77E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2F9902A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5B1C6A9B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6C32A3DB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https://m.edsoo.ru/ff0cbd34</w:t>
              </w:r>
            </w:hyperlink>
          </w:p>
        </w:tc>
      </w:tr>
      <w:tr w:rsidR="00D277C5" w14:paraId="7A5DCD4E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3B1630C7" w14:textId="77777777" w:rsidR="00D277C5" w:rsidRDefault="00353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D5A0F65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Трансформатор. Производство, передача и потребление электрической энергии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630D6C02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14F56C29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64315CC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76A7EFB9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23A48A63" w14:textId="77777777" w:rsidR="00D277C5" w:rsidRDefault="00D277C5">
            <w:pPr>
              <w:spacing w:after="0"/>
              <w:ind w:left="135"/>
            </w:pPr>
          </w:p>
        </w:tc>
      </w:tr>
      <w:tr w:rsidR="00D277C5" w14:paraId="77796E52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7B9A2544" w14:textId="77777777" w:rsidR="00D277C5" w:rsidRDefault="00353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3948C53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Устройство и практическое применение электрического звонка, генератора </w:t>
            </w:r>
            <w:r>
              <w:rPr>
                <w:rFonts w:ascii="Times New Roman" w:hAnsi="Times New Roman"/>
                <w:color w:val="000000"/>
                <w:sz w:val="24"/>
              </w:rPr>
              <w:t>переменного тока, линий электропередач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54D83846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05F3B365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7135D49F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392ADB09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3C21CB1A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https://m.edsoo.ru/ff0cc324</w:t>
              </w:r>
            </w:hyperlink>
          </w:p>
        </w:tc>
      </w:tr>
      <w:tr w:rsidR="00D277C5" w14:paraId="082B558E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088A43BE" w14:textId="77777777" w:rsidR="00D277C5" w:rsidRDefault="00353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B557E8E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Экологические риски при производстве электроэнергии. Культура использования электроэнергии в повседневной жизни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59E4DFB5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3C66FF97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6681FB7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7395A3D7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4EBB72AE" w14:textId="77777777" w:rsidR="00D277C5" w:rsidRDefault="00D277C5">
            <w:pPr>
              <w:spacing w:after="0"/>
              <w:ind w:left="135"/>
            </w:pPr>
          </w:p>
        </w:tc>
      </w:tr>
      <w:tr w:rsidR="00D277C5" w14:paraId="08233F1B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017DE1FC" w14:textId="77777777" w:rsidR="00D277C5" w:rsidRDefault="00353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5533944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Механические волны, условия распространения. Период. Скорость распространения и длина волны. Поперечные и продольные волны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74C8D2CC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574BD365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12F9AA21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0F005EB3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1C3DC109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https://m.edsoo.ru/ff0cca54</w:t>
              </w:r>
            </w:hyperlink>
          </w:p>
        </w:tc>
      </w:tr>
      <w:tr w:rsidR="00D277C5" w14:paraId="7B340200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4B389133" w14:textId="77777777" w:rsidR="00D277C5" w:rsidRDefault="00353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42739AD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Звук. Скорость звука. </w:t>
            </w:r>
            <w:r>
              <w:rPr>
                <w:rFonts w:ascii="Times New Roman" w:hAnsi="Times New Roman"/>
                <w:color w:val="000000"/>
                <w:sz w:val="24"/>
              </w:rPr>
              <w:t>Громкость звука. Высота тона. Тембр звука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7FDC8E1E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4B4500CB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13C5B2A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738237EA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65A80E28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https://m.edsoo.ru/ff0ccc0c</w:t>
              </w:r>
            </w:hyperlink>
          </w:p>
        </w:tc>
      </w:tr>
      <w:tr w:rsidR="00D277C5" w14:paraId="172FB3F1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153DA24E" w14:textId="77777777" w:rsidR="00D277C5" w:rsidRDefault="00353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88837D0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Электромагнитные волны, их свойства и скорость. Шкала электромагнитных волн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1CD23095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469E8E15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BBDA02F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44B6FBC6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3AE5A675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https://m.edsoo.ru/ff0ccfe0</w:t>
              </w:r>
            </w:hyperlink>
          </w:p>
        </w:tc>
      </w:tr>
      <w:tr w:rsidR="00D277C5" w14:paraId="2462D5D9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1C16EB6F" w14:textId="77777777" w:rsidR="00D277C5" w:rsidRDefault="00353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652D4B8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Принципы радиосвязи и телевидения. Развитие средств связи. Радиолокация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22B7770E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735F1040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0FF61FC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005EC868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4F3AF8AD" w14:textId="77777777" w:rsidR="00D277C5" w:rsidRDefault="00D277C5">
            <w:pPr>
              <w:spacing w:after="0"/>
              <w:ind w:left="135"/>
            </w:pPr>
          </w:p>
        </w:tc>
      </w:tr>
      <w:tr w:rsidR="00D277C5" w14:paraId="50A3591C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7EB2B541" w14:textId="77777777" w:rsidR="00D277C5" w:rsidRDefault="00353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8E06D22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«Колебания и волны»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44C78832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35C0ADA6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BD277B8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1447B373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1DBC01F2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https://m.edsoo.ru/ff0cc6f8</w:t>
              </w:r>
            </w:hyperlink>
          </w:p>
        </w:tc>
      </w:tr>
      <w:tr w:rsidR="00D277C5" w14:paraId="53DE2E78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259E69DB" w14:textId="77777777" w:rsidR="00D277C5" w:rsidRDefault="00353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94FB280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Прямолинейное распространение света в однородной среде. Точечный источник света. Луч света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117FBE55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6CB57095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7ACFCB1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1266CFD2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0D3F63A3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ff0cd350</w:t>
              </w:r>
            </w:hyperlink>
          </w:p>
        </w:tc>
      </w:tr>
      <w:tr w:rsidR="00D277C5" w14:paraId="2A8EE548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0DA98BA9" w14:textId="77777777" w:rsidR="00D277C5" w:rsidRDefault="00353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C5F929C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света. Законы отражения света. Построение изображений в плоском зеркале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398837B3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39CD9D61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01B536E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535C577C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1895168D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https://m.edsoo.ru/ff0cd4e0</w:t>
              </w:r>
            </w:hyperlink>
          </w:p>
        </w:tc>
      </w:tr>
      <w:tr w:rsidR="00D277C5" w14:paraId="3E2FFCCE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46FECEA0" w14:textId="77777777" w:rsidR="00D277C5" w:rsidRDefault="00353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849B74D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Преломление света. Полное внутреннее отражение. Предельный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угол полного внутреннего отражения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7F09E361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3964FB59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720B4997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361311E7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14A2A210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https://m.edsoo.ru/ff0cd7f6</w:t>
              </w:r>
            </w:hyperlink>
          </w:p>
        </w:tc>
      </w:tr>
      <w:tr w:rsidR="00D277C5" w14:paraId="0E8FA02E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52023F21" w14:textId="77777777" w:rsidR="00D277C5" w:rsidRDefault="00353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B3CBC17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Лабораторная работа «Измерение показателя преломления стекла»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240895CC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78678BF9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771B9A2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20EB3E2A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7BBCA194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https://m.edsoo.ru/ff0cd67a</w:t>
              </w:r>
            </w:hyperlink>
          </w:p>
        </w:tc>
      </w:tr>
      <w:tr w:rsidR="00D277C5" w14:paraId="5DACF46D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3700D077" w14:textId="77777777" w:rsidR="00D277C5" w:rsidRDefault="00353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54A3135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Линзы. Построение изображений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линзе. Формула тонкой линзы. Увеличение линзы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7A4E9F22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353BD63C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3969170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52566721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57BF36FA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https://m.edsoo.ru/ff0cdd1e</w:t>
              </w:r>
            </w:hyperlink>
          </w:p>
        </w:tc>
      </w:tr>
      <w:tr w:rsidR="00D277C5" w14:paraId="04E352E4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4F29F11C" w14:textId="77777777" w:rsidR="00D277C5" w:rsidRDefault="00353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7138E26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Лабораторная работа «Исследование свойств изображений в линзах»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64410C83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2E89ED16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7C592341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02AA72A6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5FFCEB7F" w14:textId="77777777" w:rsidR="00D277C5" w:rsidRDefault="00D277C5">
            <w:pPr>
              <w:spacing w:after="0"/>
              <w:ind w:left="135"/>
            </w:pPr>
          </w:p>
        </w:tc>
      </w:tr>
      <w:tr w:rsidR="00D277C5" w14:paraId="5F3D5AAB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1FEFA097" w14:textId="77777777" w:rsidR="00D277C5" w:rsidRDefault="00353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6F07754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Дисперсия света. Сложный состав белого света. Цвет. Лабораторная работа «Наблюдение дисперсии света»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121EAD61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3DEE303D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75BD715E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7FB321D9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16268808" w14:textId="77777777" w:rsidR="00D277C5" w:rsidRDefault="00D277C5">
            <w:pPr>
              <w:spacing w:after="0"/>
              <w:ind w:left="135"/>
            </w:pPr>
          </w:p>
        </w:tc>
      </w:tr>
      <w:tr w:rsidR="00D277C5" w14:paraId="23DDCAD6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4FCC4210" w14:textId="77777777" w:rsidR="00D277C5" w:rsidRDefault="00353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A0F47E3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Интерференция света. Дифракция света. Дифракционная решётка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6745B4C4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7834B338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18CC5A64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72B4694B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0E386094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https://m.edsoo.ru/ff0ced22</w:t>
              </w:r>
            </w:hyperlink>
          </w:p>
        </w:tc>
      </w:tr>
      <w:tr w:rsidR="00D277C5" w14:paraId="768E8289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0EBB28A5" w14:textId="77777777" w:rsidR="00D277C5" w:rsidRDefault="00353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D12FE8F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Поперечность световых волн. Поляризация света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1CBC8BC5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084AB38D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4D6D76E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31135B12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4E999FA6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https://m.edsoo.ru/ff0cf02e</w:t>
              </w:r>
            </w:hyperlink>
          </w:p>
        </w:tc>
      </w:tr>
      <w:tr w:rsidR="00D277C5" w14:paraId="0465D273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5432BCCD" w14:textId="77777777" w:rsidR="00D277C5" w:rsidRDefault="00353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981E834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Оптические приборы и устройства и условия их безопасного применения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47B5E3AA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27EBC341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1AAE6DEE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30BC0AB8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38F404B8" w14:textId="77777777" w:rsidR="00D277C5" w:rsidRDefault="00D277C5">
            <w:pPr>
              <w:spacing w:after="0"/>
              <w:ind w:left="135"/>
            </w:pPr>
          </w:p>
        </w:tc>
      </w:tr>
      <w:tr w:rsidR="00D277C5" w14:paraId="63E17D19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514743D1" w14:textId="77777777" w:rsidR="00D277C5" w:rsidRDefault="00353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601920D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Границы применимости классической механики. Постулаты специальной теории относительности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754CD07D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1EE74E76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AB9D2DF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35DB6BDC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3DC5AF43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https://m.edsoo.ru/ff0cf862</w:t>
              </w:r>
            </w:hyperlink>
          </w:p>
        </w:tc>
      </w:tr>
      <w:tr w:rsidR="00D277C5" w14:paraId="010E7263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5C89072A" w14:textId="77777777" w:rsidR="00D277C5" w:rsidRDefault="00353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FE4C35B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Относительность одновременности. Замедление времени и сокращение длины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56273F84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3ABC9367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6F6FB832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2BFA57F1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3E0C831B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https://m.edsoo.ru/ff0cfa42</w:t>
              </w:r>
            </w:hyperlink>
          </w:p>
        </w:tc>
      </w:tr>
      <w:tr w:rsidR="00D277C5" w14:paraId="624984D5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2246EFB2" w14:textId="77777777" w:rsidR="00D277C5" w:rsidRDefault="00353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6664E31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Энергия и импульс релятивистской частицы. Связь </w:t>
            </w:r>
            <w:r>
              <w:rPr>
                <w:rFonts w:ascii="Times New Roman" w:hAnsi="Times New Roman"/>
                <w:color w:val="000000"/>
                <w:sz w:val="24"/>
              </w:rPr>
              <w:t>массы с энергией и импульсом. Энергия покоя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6DD27A90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3EB4D6D1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AA1F2C2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71EAC65A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56C86EA5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https://m.edsoo.ru/ff0cfc68</w:t>
              </w:r>
            </w:hyperlink>
          </w:p>
        </w:tc>
      </w:tr>
      <w:tr w:rsidR="00D277C5" w14:paraId="211FEC8D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3979D7DD" w14:textId="77777777" w:rsidR="00D277C5" w:rsidRDefault="00353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25B1620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«Оптика. Основы специальной теории относительности»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4B6C7F20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1C55BCA1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0322357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3E827295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2D729DE4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https://m.edsoo.ru/ff0cf6f0</w:t>
              </w:r>
            </w:hyperlink>
          </w:p>
        </w:tc>
      </w:tr>
      <w:tr w:rsidR="00D277C5" w14:paraId="33C9E254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60C2A3F4" w14:textId="77777777" w:rsidR="00D277C5" w:rsidRDefault="00353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618B377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Фотоны. Формула Планка. Энергия и импульс фотона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1CA99E52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322B6B35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6BCABAB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4F1289AD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1538816D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https://m.edsoo.ru/ff0cfe16</w:t>
              </w:r>
            </w:hyperlink>
          </w:p>
        </w:tc>
      </w:tr>
      <w:tr w:rsidR="00D277C5" w14:paraId="532D5693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62FC7F0A" w14:textId="77777777" w:rsidR="00D277C5" w:rsidRDefault="00353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BA28A43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Открытие и исследование </w:t>
            </w:r>
            <w:r>
              <w:rPr>
                <w:rFonts w:ascii="Times New Roman" w:hAnsi="Times New Roman"/>
                <w:color w:val="000000"/>
                <w:sz w:val="24"/>
              </w:rPr>
              <w:t>фотоэффекта. Опыты А. Г. Столетова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759EE7D4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6C30B8C2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42CD759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674E4852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41396D92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https://m.edsoo.ru/ff0cffc4</w:t>
              </w:r>
            </w:hyperlink>
          </w:p>
        </w:tc>
      </w:tr>
      <w:tr w:rsidR="00D277C5" w14:paraId="519E8D85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0D5F2BC2" w14:textId="77777777" w:rsidR="00D277C5" w:rsidRDefault="00353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71E699A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Законы фотоэффекта. Уравнение Эйнштейна для фотоэффекта. «Красная граница» фотоэффекта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04C5EE4C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385399AD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7A3B40EF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4E370EC7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313ECF2C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https://m.edsoo.ru/ff0d015e</w:t>
              </w:r>
            </w:hyperlink>
          </w:p>
        </w:tc>
      </w:tr>
      <w:tr w:rsidR="00D277C5" w14:paraId="5F6249FF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4AA80C8B" w14:textId="77777777" w:rsidR="00D277C5" w:rsidRDefault="00353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BF6198C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Давление света. Опыты П. Н. Лебедева. Химическое действие света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1B3EDCAA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55A42033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14743872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49A620D1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0545BCA2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https://m.edsoo.ru/ff0d04a6</w:t>
              </w:r>
            </w:hyperlink>
          </w:p>
        </w:tc>
      </w:tr>
      <w:tr w:rsidR="00D277C5" w14:paraId="7CAE59D3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58BDAFD9" w14:textId="77777777" w:rsidR="00D277C5" w:rsidRDefault="00353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0100D79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устройства и практическое применение: фотоэлемент, фотодатчик, солнечная батарея, светодиод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02E1952E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2324BE5C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3A79CD7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6038CE6D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7E542221" w14:textId="77777777" w:rsidR="00D277C5" w:rsidRDefault="00D277C5">
            <w:pPr>
              <w:spacing w:after="0"/>
              <w:ind w:left="135"/>
            </w:pPr>
          </w:p>
        </w:tc>
      </w:tr>
      <w:tr w:rsidR="00D277C5" w14:paraId="6C2AD385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47B8EE03" w14:textId="77777777" w:rsidR="00D277C5" w:rsidRDefault="00353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C8FB465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по теме «Элементы квантовой оптики»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50084F39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69D410F3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79B32EA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67FCFF6A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6FDF7F7D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https://m.edsoo.ru/ff0d0302</w:t>
              </w:r>
            </w:hyperlink>
          </w:p>
        </w:tc>
      </w:tr>
      <w:tr w:rsidR="00D277C5" w14:paraId="38D9D050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420191EC" w14:textId="77777777" w:rsidR="00D277C5" w:rsidRDefault="00353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147E745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Модель атома Томсона. Опыты Резерфорда по рассеянию α-частиц. Планетарная модель атома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4E80286B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259B6F5C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70BD1C5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7B7B58FD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4611EDBA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https://m.edsoo.ru/ff0d091a</w:t>
              </w:r>
            </w:hyperlink>
          </w:p>
        </w:tc>
      </w:tr>
      <w:tr w:rsidR="00D277C5" w14:paraId="2BE88E1F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17195B71" w14:textId="77777777" w:rsidR="00D277C5" w:rsidRDefault="00353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2D5B160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Постулаты Бора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1B0299FA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4DD9C717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6B78AD5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3A55E02D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0B85ED2D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https://m.edsoo.ru/ff0d0afa</w:t>
              </w:r>
            </w:hyperlink>
          </w:p>
        </w:tc>
      </w:tr>
      <w:tr w:rsidR="00D277C5" w14:paraId="40BE9A3A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13A10CA3" w14:textId="77777777" w:rsidR="00D277C5" w:rsidRDefault="00353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46E86BC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Излучение и поглощение фотонов при переходе атома с одного уровня энергии на другой. Виды спектров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3F3392A5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388D8E32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994EE3B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51840DA5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520C6655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https://m.edsoo.ru/ff0d0afa</w:t>
              </w:r>
            </w:hyperlink>
          </w:p>
        </w:tc>
      </w:tr>
      <w:tr w:rsidR="00D277C5" w14:paraId="027C335C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6B2F8A9E" w14:textId="77777777" w:rsidR="00D277C5" w:rsidRDefault="00353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9E5D0A7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Волновые свойства частиц. Волны де Бройля. Корпускулярно-волновой дуализм. Спонтанное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вынужденное излучение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208256E2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434BE921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23B6656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4BD1D8CB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4C76BEA2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https://m.edsoo.ru/ff0d0ca8</w:t>
              </w:r>
            </w:hyperlink>
          </w:p>
        </w:tc>
      </w:tr>
      <w:tr w:rsidR="00D277C5" w14:paraId="51A9A4C2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71CAF01D" w14:textId="77777777" w:rsidR="00D277C5" w:rsidRDefault="00353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16A8260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Открытие </w:t>
            </w:r>
            <w:r>
              <w:rPr>
                <w:rFonts w:ascii="Times New Roman" w:hAnsi="Times New Roman"/>
                <w:color w:val="000000"/>
                <w:sz w:val="24"/>
              </w:rPr>
              <w:t>радиоактивности. Опыты Резерфорда по определению состава радиоактивного излучения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3E184E67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4584A1BB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C3D5462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27DAF816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166C3E95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https://m.edsoo.ru/ff0d0fd2</w:t>
              </w:r>
            </w:hyperlink>
          </w:p>
        </w:tc>
      </w:tr>
      <w:tr w:rsidR="00D277C5" w14:paraId="51F8803F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74227D04" w14:textId="77777777" w:rsidR="00D277C5" w:rsidRDefault="00353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A22FAC9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Свойства альфа-, бета-, гамма-излучения. Влияние радиоактивности на </w:t>
            </w:r>
            <w:r>
              <w:rPr>
                <w:rFonts w:ascii="Times New Roman" w:hAnsi="Times New Roman"/>
                <w:color w:val="000000"/>
                <w:sz w:val="24"/>
              </w:rPr>
              <w:t>живые организмы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5AFBE66E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0CC3FC01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5A7775F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149B5C85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27390819" w14:textId="77777777" w:rsidR="00D277C5" w:rsidRDefault="00D277C5">
            <w:pPr>
              <w:spacing w:after="0"/>
              <w:ind w:left="135"/>
            </w:pPr>
          </w:p>
        </w:tc>
      </w:tr>
      <w:tr w:rsidR="00D277C5" w14:paraId="21294E8F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455CD092" w14:textId="77777777" w:rsidR="00D277C5" w:rsidRDefault="00353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4BA4928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Открытие протона и нейтрона. Изотопы. Альфа-распад. Электронный и позитронный бета-распад. Гамма-излучение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49954E62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7FECF10C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FE84555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4CB89DFA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61916054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https://m.edsoo.ru/ff0d1162</w:t>
              </w:r>
            </w:hyperlink>
          </w:p>
        </w:tc>
      </w:tr>
      <w:tr w:rsidR="00D277C5" w14:paraId="4253449A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48B787D6" w14:textId="77777777" w:rsidR="00D277C5" w:rsidRDefault="00353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3E2E5F2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Энергия связи </w:t>
            </w:r>
            <w:r>
              <w:rPr>
                <w:rFonts w:ascii="Times New Roman" w:hAnsi="Times New Roman"/>
                <w:color w:val="000000"/>
                <w:sz w:val="24"/>
              </w:rPr>
              <w:t>нуклонов в ядре. Ядерные реакции. Ядерный реактор. Проблемы, перспективы, экологические аспекты ядерной энергетики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729C6082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742F5522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6E1E792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337DAD5F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7770ED79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https://m.edsoo.ru/ff0d1356</w:t>
              </w:r>
            </w:hyperlink>
          </w:p>
        </w:tc>
      </w:tr>
      <w:tr w:rsidR="00D277C5" w14:paraId="2F5758A9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0F7B9559" w14:textId="77777777" w:rsidR="00D277C5" w:rsidRDefault="00353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31D432A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Элементарные частицы. Открытие позитро</w:t>
            </w:r>
            <w:r>
              <w:rPr>
                <w:rFonts w:ascii="Times New Roman" w:hAnsi="Times New Roman"/>
                <w:color w:val="000000"/>
                <w:sz w:val="24"/>
              </w:rPr>
              <w:t>на. Методы наблюдения и регистрации элементарных частиц. Круглый стол «Фундаментальные взаимодействия. Единство физической картины мира»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64A64ED7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5B2B6ADE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BAF9B8B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0AEEF59F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0C518B3D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https://m.edsoo.ru/ff0d0e38</w:t>
              </w:r>
            </w:hyperlink>
          </w:p>
        </w:tc>
      </w:tr>
      <w:tr w:rsidR="00D277C5" w14:paraId="5929DCD8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44F11965" w14:textId="77777777" w:rsidR="00D277C5" w:rsidRDefault="00353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06814E6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Этапы развития </w:t>
            </w:r>
            <w:r>
              <w:rPr>
                <w:rFonts w:ascii="Times New Roman" w:hAnsi="Times New Roman"/>
                <w:color w:val="000000"/>
                <w:sz w:val="24"/>
              </w:rPr>
              <w:t>астрономии. Прикладное и мировоззренческое значение астрономии. Вид звёздного неба. Созвездия, яркие звёзды, планеты, их видимое движение. Солнечная система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63F6BA42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0B5455D0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D6CCC41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11E49C3A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0A4A22E8" w14:textId="77777777" w:rsidR="00D277C5" w:rsidRDefault="00D277C5">
            <w:pPr>
              <w:spacing w:after="0"/>
              <w:ind w:left="135"/>
            </w:pPr>
          </w:p>
        </w:tc>
      </w:tr>
      <w:tr w:rsidR="00D277C5" w14:paraId="4A7A3983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360A3E02" w14:textId="77777777" w:rsidR="00D277C5" w:rsidRDefault="00353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1F9B003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Солнце. Солнечная активность. Источник энергии Солнца и звёзд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22E24267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5D1A1EB1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E184BC2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151F3B0E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6A2938F0" w14:textId="77777777" w:rsidR="00D277C5" w:rsidRDefault="00D277C5">
            <w:pPr>
              <w:spacing w:after="0"/>
              <w:ind w:left="135"/>
            </w:pPr>
          </w:p>
        </w:tc>
      </w:tr>
      <w:tr w:rsidR="00D277C5" w14:paraId="63C0F559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4DFD26C3" w14:textId="77777777" w:rsidR="00D277C5" w:rsidRDefault="00353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3C4EE52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Звёзды, </w:t>
            </w:r>
            <w:r>
              <w:rPr>
                <w:rFonts w:ascii="Times New Roman" w:hAnsi="Times New Roman"/>
                <w:color w:val="000000"/>
                <w:sz w:val="24"/>
              </w:rPr>
              <w:t>их основные характеристики. Звёзды главной последовательности. Внутреннее строение звёзд. Современные представления о происхождении и эволюции Солнца и звёзд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34F76D59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132AB398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683893E6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5D8EDBE9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4C974F10" w14:textId="77777777" w:rsidR="00D277C5" w:rsidRDefault="00D277C5">
            <w:pPr>
              <w:spacing w:after="0"/>
              <w:ind w:left="135"/>
            </w:pPr>
          </w:p>
        </w:tc>
      </w:tr>
      <w:tr w:rsidR="00D277C5" w14:paraId="4846B273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7C913DAE" w14:textId="77777777" w:rsidR="00D277C5" w:rsidRDefault="00353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AF8410E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Млечный Путь — наша Галактика. Положение и движение Солнца в Галактике. </w:t>
            </w:r>
            <w:r>
              <w:rPr>
                <w:rFonts w:ascii="Times New Roman" w:hAnsi="Times New Roman"/>
                <w:color w:val="000000"/>
                <w:sz w:val="24"/>
              </w:rPr>
              <w:t>Галактики. Чёрные дыры в ядрах галактик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50E4B83C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717CC344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A5BF001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14132A36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3E4716E9" w14:textId="77777777" w:rsidR="00D277C5" w:rsidRDefault="00D277C5">
            <w:pPr>
              <w:spacing w:after="0"/>
              <w:ind w:left="135"/>
            </w:pPr>
          </w:p>
        </w:tc>
      </w:tr>
      <w:tr w:rsidR="00D277C5" w14:paraId="5A179BAC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5B38BC65" w14:textId="77777777" w:rsidR="00D277C5" w:rsidRDefault="00353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AA047A2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Вселенная. Разбегание галактик. Теория Большого взрыва. Реликтовое излучение. Метагалактика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61E8DCA1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3D64F0F8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647D23D2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2FD4254D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78A7D808" w14:textId="77777777" w:rsidR="00D277C5" w:rsidRDefault="00D277C5">
            <w:pPr>
              <w:spacing w:after="0"/>
              <w:ind w:left="135"/>
            </w:pPr>
          </w:p>
        </w:tc>
      </w:tr>
      <w:tr w:rsidR="00D277C5" w14:paraId="0E9E2D80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56BBFD8F" w14:textId="77777777" w:rsidR="00D277C5" w:rsidRDefault="00353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4FB3C42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Нерешенные проблемы астрономии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35435345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72DE46BE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44CEE91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26692125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2A295492" w14:textId="77777777" w:rsidR="00D277C5" w:rsidRDefault="00D277C5">
            <w:pPr>
              <w:spacing w:after="0"/>
              <w:ind w:left="135"/>
            </w:pPr>
          </w:p>
        </w:tc>
      </w:tr>
      <w:tr w:rsidR="00D277C5" w14:paraId="2BA6E6D5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65442D69" w14:textId="77777777" w:rsidR="00D277C5" w:rsidRDefault="00353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38F11E7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«Элементы астрономии и астрофизики»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22AE8EF4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1DAEFDC9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D4AC502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1874D863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559E0EB4" w14:textId="77777777" w:rsidR="00D277C5" w:rsidRDefault="00D277C5">
            <w:pPr>
              <w:spacing w:after="0"/>
              <w:ind w:left="135"/>
            </w:pPr>
          </w:p>
        </w:tc>
      </w:tr>
      <w:tr w:rsidR="00D277C5" w14:paraId="65B380FF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3CF2523F" w14:textId="77777777" w:rsidR="00D277C5" w:rsidRDefault="00353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749FEB3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Обобщающий урок. Роль физики и астрономии в экономической, технологической, социальной и этической сферах деятельности человека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2CBCDB44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6434890E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E7AD79E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59AEBA10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1F24E6B5" w14:textId="77777777" w:rsidR="00D277C5" w:rsidRDefault="00D277C5">
            <w:pPr>
              <w:spacing w:after="0"/>
              <w:ind w:left="135"/>
            </w:pPr>
          </w:p>
        </w:tc>
      </w:tr>
      <w:tr w:rsidR="00D277C5" w14:paraId="0A444CD0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3268AF46" w14:textId="77777777" w:rsidR="00D277C5" w:rsidRDefault="00353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518D4D6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Обобщающий урок. Роль и место физики и астрономии в современной научной картине мира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54AA0FB9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1B2A2153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A4D1CF5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3B5CB87F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6F1EC3A4" w14:textId="77777777" w:rsidR="00D277C5" w:rsidRDefault="00D277C5">
            <w:pPr>
              <w:spacing w:after="0"/>
              <w:ind w:left="135"/>
            </w:pPr>
          </w:p>
        </w:tc>
      </w:tr>
      <w:tr w:rsidR="00D277C5" w14:paraId="3F67CFCF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79438021" w14:textId="77777777" w:rsidR="00D277C5" w:rsidRDefault="00353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D977783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Обобщающий урок. Роль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физической теории в формировании представлений о физической картине мира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26D0AA71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2E278054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C72D0BC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1BBE9B4F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7A58E576" w14:textId="77777777" w:rsidR="00D277C5" w:rsidRDefault="00D277C5">
            <w:pPr>
              <w:spacing w:after="0"/>
              <w:ind w:left="135"/>
            </w:pPr>
          </w:p>
        </w:tc>
      </w:tr>
      <w:tr w:rsidR="00D277C5" w14:paraId="77106F75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0C9C206E" w14:textId="77777777" w:rsidR="00D277C5" w:rsidRDefault="00353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C94C279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Обобщающий урок. Место физической картины мира в общем ряду современных естественно-научных представлений о природе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51F583BB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52CB8CBA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65E295B5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40962E4D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5C7B08E0" w14:textId="77777777" w:rsidR="00D277C5" w:rsidRDefault="00D277C5">
            <w:pPr>
              <w:spacing w:after="0"/>
              <w:ind w:left="135"/>
            </w:pPr>
          </w:p>
        </w:tc>
      </w:tr>
      <w:tr w:rsidR="00D277C5" w14:paraId="1915AAE5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4C90E5E5" w14:textId="77777777" w:rsidR="00D277C5" w:rsidRDefault="00353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DD06EE9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</w:t>
            </w:r>
            <w:r>
              <w:rPr>
                <w:rFonts w:ascii="Times New Roman" w:hAnsi="Times New Roman"/>
                <w:color w:val="000000"/>
                <w:sz w:val="24"/>
              </w:rPr>
              <w:t>Магнитное поле. Электромагнитная индукция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703BCFFC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41A6F3C1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CE1FAAC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445A5DDE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59CFEF21" w14:textId="77777777" w:rsidR="00D277C5" w:rsidRDefault="00D277C5">
            <w:pPr>
              <w:spacing w:after="0"/>
              <w:ind w:left="135"/>
            </w:pPr>
          </w:p>
        </w:tc>
      </w:tr>
      <w:tr w:rsidR="00D277C5" w14:paraId="40346A63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6F49C7DD" w14:textId="77777777" w:rsidR="00D277C5" w:rsidRDefault="00353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C855DB8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Оптика. Основы специальной теории относительности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2369668A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1D8F7801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3FB76DC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010BAE1E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3823605C" w14:textId="77777777" w:rsidR="00D277C5" w:rsidRDefault="00D277C5">
            <w:pPr>
              <w:spacing w:after="0"/>
              <w:ind w:left="135"/>
            </w:pPr>
          </w:p>
        </w:tc>
      </w:tr>
      <w:tr w:rsidR="00D277C5" w14:paraId="21012DEB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35E2296A" w14:textId="77777777" w:rsidR="00D277C5" w:rsidRDefault="00353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05B8BFE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урок. Квантовая физика. Элементы астрономии и астрофизики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131669DD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5DE80DEA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A6AA08D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579E1331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66533410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https://m.edsoo.ru/ff0d1784</w:t>
              </w:r>
            </w:hyperlink>
          </w:p>
        </w:tc>
      </w:tr>
      <w:tr w:rsidR="00D277C5" w14:paraId="380B729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54B5D9F" w14:textId="77777777" w:rsidR="00D277C5" w:rsidRDefault="003532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14:paraId="77538103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598951A4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40DDCAB" w14:textId="77777777" w:rsidR="00D277C5" w:rsidRDefault="00353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2D748AA" w14:textId="77777777" w:rsidR="00D277C5" w:rsidRDefault="00D277C5"/>
        </w:tc>
      </w:tr>
    </w:tbl>
    <w:p w14:paraId="2A387DC6" w14:textId="77777777" w:rsidR="00D277C5" w:rsidRDefault="00D277C5">
      <w:pPr>
        <w:sectPr w:rsidR="00D277C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43DEA1F" w14:textId="77777777" w:rsidR="00D277C5" w:rsidRDefault="00D277C5">
      <w:pPr>
        <w:sectPr w:rsidR="00D277C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64B9541" w14:textId="77777777" w:rsidR="00D277C5" w:rsidRDefault="00353294">
      <w:pPr>
        <w:spacing w:before="199" w:after="199"/>
        <w:ind w:left="120"/>
      </w:pPr>
      <w:bookmarkStart w:id="12" w:name="block-71812629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ПРОВЕРЯЕМЫЕ ТРЕБОВАНИЯ К РЕЗУЛЬТАТАМ ОСВОЕНИЯ ОСНОВНОЙ ОБРАЗОВАТЕЛЬНОЙ ПРОГРАММЫ</w:t>
      </w:r>
    </w:p>
    <w:p w14:paraId="7CA9D153" w14:textId="77777777" w:rsidR="00D277C5" w:rsidRDefault="0035329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10 КЛАСС </w:t>
      </w:r>
    </w:p>
    <w:p w14:paraId="19D060E1" w14:textId="77777777" w:rsidR="00D277C5" w:rsidRDefault="00D277C5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76"/>
        <w:gridCol w:w="7443"/>
      </w:tblGrid>
      <w:tr w:rsidR="00D277C5" w14:paraId="4DBEB3B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A2157CD" w14:textId="77777777" w:rsidR="00D277C5" w:rsidRDefault="00353294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1C3238EE" w14:textId="77777777" w:rsidR="00D277C5" w:rsidRDefault="00353294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D277C5" w14:paraId="2AE8E33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8004DBE" w14:textId="77777777" w:rsidR="00D277C5" w:rsidRDefault="0035329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2EB32D98" w14:textId="77777777" w:rsidR="00D277C5" w:rsidRDefault="0035329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Демонстрировать на примерах роль и место физики в формировании современной научной картины мира, в развитии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современной техники и технологий, в практической деятельности людей</w:t>
            </w:r>
          </w:p>
        </w:tc>
      </w:tr>
      <w:tr w:rsidR="00D277C5" w14:paraId="1087480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3612A91" w14:textId="77777777" w:rsidR="00D277C5" w:rsidRDefault="0035329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01AACD01" w14:textId="77777777" w:rsidR="00D277C5" w:rsidRDefault="0035329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Учитывать границы применения изученных физических моделей: материальная точка, инерциальная система отсчёта, абсолютно твёрдое тело, идеальный газ; модели строения газов, жидкостей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твёрдых тел, точечный электрический заряд – при решении физических задач</w:t>
            </w:r>
          </w:p>
        </w:tc>
      </w:tr>
      <w:tr w:rsidR="00D277C5" w14:paraId="65442CE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0E3E667" w14:textId="77777777" w:rsidR="00D277C5" w:rsidRDefault="0035329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320AD96E" w14:textId="77777777" w:rsidR="00D277C5" w:rsidRDefault="0035329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2"/>
                <w:sz w:val="24"/>
              </w:rPr>
              <w:t>Распознавать физические явления (процессы) и объяснять их на основе законов механики, молекулярно-кинетической теории строения вещества и электродинамики: равномерное и равноус</w:t>
            </w:r>
            <w:r>
              <w:rPr>
                <w:rFonts w:ascii="Times New Roman" w:hAnsi="Times New Roman"/>
                <w:color w:val="000000"/>
                <w:spacing w:val="2"/>
                <w:sz w:val="24"/>
              </w:rPr>
              <w:t>коренное прямолинейное движение, свободное падение тел, движение по окружности, инерция, взаимодействие тел; диффузия, броуновское движение, строение жидкостей и твёрдых тел, изменение объёма тел при нагревании (охлаждении), тепловое равновесие, испарение,</w:t>
            </w:r>
            <w:r>
              <w:rPr>
                <w:rFonts w:ascii="Times New Roman" w:hAnsi="Times New Roman"/>
                <w:color w:val="000000"/>
                <w:spacing w:val="2"/>
                <w:sz w:val="24"/>
              </w:rPr>
              <w:t xml:space="preserve"> конденсация, плавление, кристаллизация, кипение, влажность воздуха, повышение давления газа при его нагревании в закрытом сосуде, связь между параметрами состояния газа в изопроцессах; электризация тел, взаимодействие зарядов</w:t>
            </w:r>
          </w:p>
        </w:tc>
      </w:tr>
      <w:tr w:rsidR="00D277C5" w14:paraId="5141FF4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37B4887" w14:textId="77777777" w:rsidR="00D277C5" w:rsidRDefault="0035329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2B9A15C5" w14:textId="77777777" w:rsidR="00D277C5" w:rsidRDefault="0035329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Описывать механическое </w:t>
            </w:r>
            <w:r>
              <w:rPr>
                <w:rFonts w:ascii="Times New Roman" w:hAnsi="Times New Roman"/>
                <w:color w:val="000000"/>
                <w:sz w:val="24"/>
              </w:rPr>
              <w:t>движение, используя физические величины: координата, путь, перемещение, скорость, ускорение, масса тела, сила, импульс тела, кинетическая энергия, потенциальная энергия, механическая работа, механическая мощность; при описании правильно трактовать физическ</w:t>
            </w:r>
            <w:r>
              <w:rPr>
                <w:rFonts w:ascii="Times New Roman" w:hAnsi="Times New Roman"/>
                <w:color w:val="000000"/>
                <w:sz w:val="24"/>
              </w:rPr>
              <w:t>ий смысл используемых величин, их обозначения и единицы, находить формулы, связывающие данную физическую величину с другими величинами</w:t>
            </w:r>
          </w:p>
        </w:tc>
      </w:tr>
      <w:tr w:rsidR="00D277C5" w14:paraId="0107CAB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BEB4964" w14:textId="77777777" w:rsidR="00D277C5" w:rsidRDefault="0035329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10.5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3C6B722C" w14:textId="77777777" w:rsidR="00D277C5" w:rsidRDefault="0035329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2"/>
                <w:sz w:val="24"/>
              </w:rPr>
              <w:t xml:space="preserve">Описывать изученные тепловые свойства тел и тепловые </w:t>
            </w:r>
            <w:r>
              <w:rPr>
                <w:rFonts w:ascii="Times New Roman" w:hAnsi="Times New Roman"/>
                <w:color w:val="000000"/>
                <w:spacing w:val="2"/>
                <w:sz w:val="24"/>
              </w:rPr>
              <w:lastRenderedPageBreak/>
              <w:t xml:space="preserve">явления, используя физические величины: давление газа, </w:t>
            </w:r>
            <w:r>
              <w:rPr>
                <w:rFonts w:ascii="Times New Roman" w:hAnsi="Times New Roman"/>
                <w:color w:val="000000"/>
                <w:spacing w:val="2"/>
                <w:sz w:val="24"/>
              </w:rPr>
              <w:t>температура, средняя кинетическая энергия хаотического движения молекул, среднеквадратичная скорость молекул, количество теплоты, внутренняя энергия, работа газа, коэффициент полезного действия теплового двигателя; при описании правильно трактовать физичес</w:t>
            </w:r>
            <w:r>
              <w:rPr>
                <w:rFonts w:ascii="Times New Roman" w:hAnsi="Times New Roman"/>
                <w:color w:val="000000"/>
                <w:spacing w:val="2"/>
                <w:sz w:val="24"/>
              </w:rPr>
              <w:t>кий смысл используемых величин, их обозначения и единицы, находить формулы, связывающие данную физическую величину с другими величинам</w:t>
            </w:r>
          </w:p>
        </w:tc>
      </w:tr>
      <w:tr w:rsidR="00D277C5" w14:paraId="2202FBF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2F99CD0" w14:textId="77777777" w:rsidR="00D277C5" w:rsidRDefault="0035329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10.6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5D019D78" w14:textId="77777777" w:rsidR="00D277C5" w:rsidRDefault="0035329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Описывать изученные электрические свойства вещества и электрические явления (процессы), используя физические величи</w:t>
            </w:r>
            <w:r>
              <w:rPr>
                <w:rFonts w:ascii="Times New Roman" w:hAnsi="Times New Roman"/>
                <w:color w:val="000000"/>
                <w:sz w:val="24"/>
              </w:rPr>
              <w:t>ны: электрический заряд, электрическое поле, напряжённость поля, потенциал, разность потенциалов; при описании правильно трактовать физический смысл используемых величин, их обозначения и единицы; указывать формулы, связывающие данную физическую величину с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другими величинами</w:t>
            </w:r>
          </w:p>
        </w:tc>
      </w:tr>
      <w:tr w:rsidR="00D277C5" w14:paraId="6575AED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78A16F0" w14:textId="77777777" w:rsidR="00D277C5" w:rsidRDefault="0035329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10.7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379EE2F5" w14:textId="77777777" w:rsidR="00D277C5" w:rsidRDefault="0035329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анализировать физические процессы и явления, используя физические законы и принципы: закон всемирного тяготения, I, II и III законы Ньютона, закон сохранения механической энергии, закон сохранения импульса, принцип суперпозиции си</w:t>
            </w:r>
            <w:r>
              <w:rPr>
                <w:rFonts w:ascii="Times New Roman" w:hAnsi="Times New Roman"/>
                <w:color w:val="000000"/>
                <w:sz w:val="24"/>
              </w:rPr>
              <w:t>л, принцип равноправия инерциальных систем отсчёта; молекулярно-кинетическую теорию строения вещества, газовые законы, связь средней кинетической энергии теплового движения молекул с абсолютной температурой, первый закон термодинамики; закон сохранения эле</w:t>
            </w:r>
            <w:r>
              <w:rPr>
                <w:rFonts w:ascii="Times New Roman" w:hAnsi="Times New Roman"/>
                <w:color w:val="000000"/>
                <w:sz w:val="24"/>
              </w:rPr>
              <w:t>ктрического заряда, закон Кулона; при этом различать словесную формулировку закона, его математическое выражение и условия (границы, области) применимости</w:t>
            </w:r>
          </w:p>
        </w:tc>
      </w:tr>
      <w:tr w:rsidR="00D277C5" w14:paraId="5DC6ECB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EC04B49" w14:textId="77777777" w:rsidR="00D277C5" w:rsidRDefault="0035329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10.8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621514AC" w14:textId="77777777" w:rsidR="00D277C5" w:rsidRDefault="0035329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основные принципы действия машин, приборов и технических устройств; различать условия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их безопасного использования в повседневной жизни</w:t>
            </w:r>
          </w:p>
        </w:tc>
      </w:tr>
      <w:tr w:rsidR="00D277C5" w14:paraId="133C9FE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3740757" w14:textId="77777777" w:rsidR="00D277C5" w:rsidRDefault="0035329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10.9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054A6CCD" w14:textId="77777777" w:rsidR="00D277C5" w:rsidRDefault="0035329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Выполнять эксперименты по исследованию физических явлений и процессов с использованием прямых и косвенных измерений; при этом формулировать проблему (задачу) и гипотезу учебного эксперимента, собират</w:t>
            </w:r>
            <w:r>
              <w:rPr>
                <w:rFonts w:ascii="Times New Roman" w:hAnsi="Times New Roman"/>
                <w:color w:val="000000"/>
                <w:sz w:val="24"/>
              </w:rPr>
              <w:t>ь установку из предложенного оборудования, проводить опыт и формулировать выводы</w:t>
            </w:r>
          </w:p>
        </w:tc>
      </w:tr>
      <w:tr w:rsidR="00D277C5" w14:paraId="09F5D5A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7D054CA" w14:textId="77777777" w:rsidR="00D277C5" w:rsidRDefault="0035329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10.10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2E518F5E" w14:textId="77777777" w:rsidR="00D277C5" w:rsidRDefault="0035329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Осуществлять прямые и косвенные измерения физических величин; при этом выбирать оптимальный способ измерения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использовать известные методы оценки погрешностей </w:t>
            </w:r>
            <w:r>
              <w:rPr>
                <w:rFonts w:ascii="Times New Roman" w:hAnsi="Times New Roman"/>
                <w:color w:val="000000"/>
                <w:sz w:val="24"/>
              </w:rPr>
              <w:t>измерений</w:t>
            </w:r>
          </w:p>
        </w:tc>
      </w:tr>
      <w:tr w:rsidR="00D277C5" w14:paraId="48C78E7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7122C9A" w14:textId="77777777" w:rsidR="00D277C5" w:rsidRDefault="0035329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10.11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4F45EDFB" w14:textId="77777777" w:rsidR="00D277C5" w:rsidRDefault="0035329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Исследовать зависимости между физическими величинами с использованием прямых измерений; при этом конструировать установку, фиксировать результаты полученной зависимости физических величин в виде таблиц и графиков, делать выводы по результа</w:t>
            </w:r>
            <w:r>
              <w:rPr>
                <w:rFonts w:ascii="Times New Roman" w:hAnsi="Times New Roman"/>
                <w:color w:val="000000"/>
                <w:sz w:val="24"/>
              </w:rPr>
              <w:t>там исследования</w:t>
            </w:r>
          </w:p>
        </w:tc>
      </w:tr>
      <w:tr w:rsidR="00D277C5" w14:paraId="6247277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AB0AA92" w14:textId="77777777" w:rsidR="00D277C5" w:rsidRDefault="0035329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568C5FE1" w14:textId="77777777" w:rsidR="00D277C5" w:rsidRDefault="0035329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правила безопасного труда при проведении исследований в рамках учебного эксперимента, учебно-исследовательской и проектной деятельности с использованием измерительных устройств и лабораторного оборудования</w:t>
            </w:r>
          </w:p>
        </w:tc>
      </w:tr>
      <w:tr w:rsidR="00D277C5" w14:paraId="6EBF359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EC1A2D9" w14:textId="77777777" w:rsidR="00D277C5" w:rsidRDefault="0035329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45913586" w14:textId="77777777" w:rsidR="00D277C5" w:rsidRDefault="0035329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Решать ра</w:t>
            </w:r>
            <w:r>
              <w:rPr>
                <w:rFonts w:ascii="Times New Roman" w:hAnsi="Times New Roman"/>
                <w:color w:val="000000"/>
                <w:sz w:val="24"/>
              </w:rPr>
              <w:t>счётные задачи с явно заданной физической моделью, используя физические законы и принципы; на основе анализа условия задачи выбирать физическую модель, выделять физические величины и формулы, необходимые для её решения, проводить расчёты и оценивать реальн</w:t>
            </w:r>
            <w:r>
              <w:rPr>
                <w:rFonts w:ascii="Times New Roman" w:hAnsi="Times New Roman"/>
                <w:color w:val="000000"/>
                <w:sz w:val="24"/>
              </w:rPr>
              <w:t>ость полученного значения физической величины</w:t>
            </w:r>
          </w:p>
        </w:tc>
      </w:tr>
      <w:tr w:rsidR="00D277C5" w14:paraId="4ED0517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877A883" w14:textId="77777777" w:rsidR="00D277C5" w:rsidRDefault="0035329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61888E84" w14:textId="77777777" w:rsidR="00D277C5" w:rsidRDefault="0035329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Решать качественные задачи: выстраивать логически непротиворечивую цепочку рассуждений с опорой на изученные законы, закономерности и физические явления</w:t>
            </w:r>
          </w:p>
        </w:tc>
      </w:tr>
      <w:tr w:rsidR="00D277C5" w14:paraId="7765601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8D32C10" w14:textId="77777777" w:rsidR="00D277C5" w:rsidRDefault="0035329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10.15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484E1AC2" w14:textId="77777777" w:rsidR="00D277C5" w:rsidRDefault="0035329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Использовать при решении учебных задач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современные информационные технологии для поиска, структурирования, интерпретации и представления учебной и научно-популярной информации, полученной из различных источников; критически анализировать получаемую информацию</w:t>
            </w:r>
          </w:p>
        </w:tc>
      </w:tr>
      <w:tr w:rsidR="00D277C5" w14:paraId="34C79FC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72517FF" w14:textId="77777777" w:rsidR="00D277C5" w:rsidRDefault="0035329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10.16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35165500" w14:textId="77777777" w:rsidR="00D277C5" w:rsidRDefault="0035329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Приводить примеры вклада рос</w:t>
            </w:r>
            <w:r>
              <w:rPr>
                <w:rFonts w:ascii="Times New Roman" w:hAnsi="Times New Roman"/>
                <w:color w:val="000000"/>
                <w:sz w:val="24"/>
              </w:rPr>
              <w:t>сийских и зарубежных учёных-физиков в развитие науки, объяснение процессов окружающего мира, в развитие техники и технологий</w:t>
            </w:r>
          </w:p>
        </w:tc>
      </w:tr>
      <w:tr w:rsidR="00D277C5" w14:paraId="54A3C09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949EA76" w14:textId="77777777" w:rsidR="00D277C5" w:rsidRDefault="0035329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10.17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53B4A827" w14:textId="77777777" w:rsidR="00D277C5" w:rsidRDefault="0035329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теоретические знания по физике в повседневной жизни для обеспечения безопасности при обращении с приборами и те</w:t>
            </w:r>
            <w:r>
              <w:rPr>
                <w:rFonts w:ascii="Times New Roman" w:hAnsi="Times New Roman"/>
                <w:color w:val="000000"/>
                <w:sz w:val="24"/>
              </w:rPr>
              <w:t>хническими устройствами, для сохранения здоровья и соблюдения норм экологического поведения в окружающей среде</w:t>
            </w:r>
          </w:p>
        </w:tc>
      </w:tr>
      <w:tr w:rsidR="00D277C5" w14:paraId="7092FF7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920A505" w14:textId="77777777" w:rsidR="00D277C5" w:rsidRDefault="0035329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10.18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646778D2" w14:textId="77777777" w:rsidR="00D277C5" w:rsidRDefault="0035329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2"/>
                <w:sz w:val="24"/>
              </w:rPr>
              <w:t xml:space="preserve">Работать в группе с выполнением различных социальных ролей, планировать работу группы, рационально распределять обязанности и планировать </w:t>
            </w:r>
            <w:r>
              <w:rPr>
                <w:rFonts w:ascii="Times New Roman" w:hAnsi="Times New Roman"/>
                <w:color w:val="000000"/>
                <w:spacing w:val="2"/>
                <w:sz w:val="24"/>
              </w:rPr>
              <w:t>деятельность в нестандартных ситуациях, адекватно оценивать вклад каждого из участников группы в решение рассматриваемой проблемы</w:t>
            </w:r>
          </w:p>
        </w:tc>
      </w:tr>
    </w:tbl>
    <w:p w14:paraId="526000CD" w14:textId="77777777" w:rsidR="00D277C5" w:rsidRDefault="00D277C5">
      <w:pPr>
        <w:spacing w:after="0"/>
        <w:ind w:left="120"/>
      </w:pPr>
    </w:p>
    <w:p w14:paraId="480BA0B3" w14:textId="77777777" w:rsidR="00D277C5" w:rsidRDefault="0035329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11 КЛАСС</w:t>
      </w:r>
    </w:p>
    <w:p w14:paraId="0120BFE8" w14:textId="77777777" w:rsidR="00D277C5" w:rsidRDefault="00D277C5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76"/>
        <w:gridCol w:w="7443"/>
      </w:tblGrid>
      <w:tr w:rsidR="00D277C5" w14:paraId="0446845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06EE8B1" w14:textId="77777777" w:rsidR="00D277C5" w:rsidRDefault="00353294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678" w:type="dxa"/>
            <w:tcMar>
              <w:top w:w="50" w:type="dxa"/>
              <w:left w:w="100" w:type="dxa"/>
            </w:tcMar>
            <w:vAlign w:val="center"/>
          </w:tcPr>
          <w:p w14:paraId="19E1BE19" w14:textId="77777777" w:rsidR="00D277C5" w:rsidRDefault="00353294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D277C5" w14:paraId="11677E3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04F2352" w14:textId="77777777" w:rsidR="00D277C5" w:rsidRDefault="0035329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11.1</w:t>
            </w:r>
          </w:p>
        </w:tc>
        <w:tc>
          <w:tcPr>
            <w:tcW w:w="11678" w:type="dxa"/>
            <w:tcMar>
              <w:top w:w="50" w:type="dxa"/>
              <w:left w:w="100" w:type="dxa"/>
            </w:tcMar>
            <w:vAlign w:val="center"/>
          </w:tcPr>
          <w:p w14:paraId="170AB8FD" w14:textId="77777777" w:rsidR="00D277C5" w:rsidRDefault="0035329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Демонстрировать на примерах роль и место физики в формировании современной научной картины мира, в развитии современной техники и технологий, </w:t>
            </w:r>
            <w:r>
              <w:rPr>
                <w:rFonts w:ascii="Times New Roman" w:hAnsi="Times New Roman"/>
                <w:color w:val="000000"/>
                <w:sz w:val="24"/>
              </w:rPr>
              <w:t>в практической деятельности людей, целостность и единство физической картины мира</w:t>
            </w:r>
          </w:p>
        </w:tc>
      </w:tr>
      <w:tr w:rsidR="00D277C5" w14:paraId="6AADD67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A625960" w14:textId="77777777" w:rsidR="00D277C5" w:rsidRDefault="0035329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11.2</w:t>
            </w:r>
          </w:p>
        </w:tc>
        <w:tc>
          <w:tcPr>
            <w:tcW w:w="11678" w:type="dxa"/>
            <w:tcMar>
              <w:top w:w="50" w:type="dxa"/>
              <w:left w:w="100" w:type="dxa"/>
            </w:tcMar>
            <w:vAlign w:val="center"/>
          </w:tcPr>
          <w:p w14:paraId="3A0B9DB4" w14:textId="77777777" w:rsidR="00D277C5" w:rsidRDefault="0035329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Учитывать границы применения изученных физических моделей: точечный электрический заряд, ядерная модель атома, нуклонная модель атомного ядра при решении физических зад</w:t>
            </w:r>
            <w:r>
              <w:rPr>
                <w:rFonts w:ascii="Times New Roman" w:hAnsi="Times New Roman"/>
                <w:color w:val="000000"/>
                <w:sz w:val="24"/>
              </w:rPr>
              <w:t>ач</w:t>
            </w:r>
          </w:p>
        </w:tc>
      </w:tr>
      <w:tr w:rsidR="00D277C5" w14:paraId="0A4D812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A093F11" w14:textId="77777777" w:rsidR="00D277C5" w:rsidRDefault="0035329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11.3</w:t>
            </w:r>
          </w:p>
        </w:tc>
        <w:tc>
          <w:tcPr>
            <w:tcW w:w="11678" w:type="dxa"/>
            <w:tcMar>
              <w:top w:w="50" w:type="dxa"/>
              <w:left w:w="100" w:type="dxa"/>
            </w:tcMar>
            <w:vAlign w:val="center"/>
          </w:tcPr>
          <w:p w14:paraId="3FC52C9E" w14:textId="77777777" w:rsidR="00D277C5" w:rsidRDefault="0035329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физические явления (процессы) и объяснять их на основе законов электродинамики и квантовой физики: электрическая проводимость, тепловое, световое, химическое, магнитное действия тока, взаимодействие магнитов, электромагнитная </w:t>
            </w:r>
            <w:r>
              <w:rPr>
                <w:rFonts w:ascii="Times New Roman" w:hAnsi="Times New Roman"/>
                <w:color w:val="000000"/>
                <w:sz w:val="24"/>
              </w:rPr>
              <w:t>индукция, действие магнитного поля на проводник с током и движущийся заряд, электромагнитные колебания и волны, прямолинейное распространение света, отражение, преломление, интерференция, дифракция и поляризация света, дисперсия света, фотоэлектрический эф</w:t>
            </w:r>
            <w:r>
              <w:rPr>
                <w:rFonts w:ascii="Times New Roman" w:hAnsi="Times New Roman"/>
                <w:color w:val="000000"/>
                <w:sz w:val="24"/>
              </w:rPr>
              <w:t>фект (фотоэффект), световое давление, возникновение линейчатого спектра атома водорода, естественная и искусственная радиоактивность</w:t>
            </w:r>
          </w:p>
        </w:tc>
      </w:tr>
      <w:tr w:rsidR="00D277C5" w14:paraId="4326AE1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A601074" w14:textId="77777777" w:rsidR="00D277C5" w:rsidRDefault="0035329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11.4</w:t>
            </w:r>
          </w:p>
        </w:tc>
        <w:tc>
          <w:tcPr>
            <w:tcW w:w="11678" w:type="dxa"/>
            <w:tcMar>
              <w:top w:w="50" w:type="dxa"/>
              <w:left w:w="100" w:type="dxa"/>
            </w:tcMar>
            <w:vAlign w:val="center"/>
          </w:tcPr>
          <w:p w14:paraId="32640BD5" w14:textId="77777777" w:rsidR="00D277C5" w:rsidRDefault="0035329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Описывать изученные свойства вещества (электрические, магнитные, оптические, электрическую проводимость различных сре</w:t>
            </w:r>
            <w:r>
              <w:rPr>
                <w:rFonts w:ascii="Times New Roman" w:hAnsi="Times New Roman"/>
                <w:color w:val="000000"/>
                <w:sz w:val="24"/>
              </w:rPr>
              <w:t>д) и электромагнитные явления (процессы), используя физические величины: электрический заряд, сила тока, электрическое напряжение, электрическое сопротивление, разность потенциалов, ЭДС, работа тока, индукция магнитного поля, сила Ампера, сила Лоренца, инд</w:t>
            </w:r>
            <w:r>
              <w:rPr>
                <w:rFonts w:ascii="Times New Roman" w:hAnsi="Times New Roman"/>
                <w:color w:val="000000"/>
                <w:sz w:val="24"/>
              </w:rPr>
              <w:t>уктивность катушки, энергия электрического и магнитного полей, период и частота колебаний в колебательном контуре, заряд и сила тока в процессе гармонических электромагнитных колебаний, фокусное расстояние и оптическая сила линзы; при описании правильно тр</w:t>
            </w:r>
            <w:r>
              <w:rPr>
                <w:rFonts w:ascii="Times New Roman" w:hAnsi="Times New Roman"/>
                <w:color w:val="000000"/>
                <w:sz w:val="24"/>
              </w:rPr>
              <w:t>актовать физический смысл используемых величин, их обозначения и единицы; указывать формулы, связывающие данную физическую величину с другими величинами</w:t>
            </w:r>
          </w:p>
        </w:tc>
      </w:tr>
      <w:tr w:rsidR="00D277C5" w14:paraId="7C7264E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DF2702B" w14:textId="77777777" w:rsidR="00D277C5" w:rsidRDefault="0035329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11.5</w:t>
            </w:r>
          </w:p>
        </w:tc>
        <w:tc>
          <w:tcPr>
            <w:tcW w:w="11678" w:type="dxa"/>
            <w:tcMar>
              <w:top w:w="50" w:type="dxa"/>
              <w:left w:w="100" w:type="dxa"/>
            </w:tcMar>
            <w:vAlign w:val="center"/>
          </w:tcPr>
          <w:p w14:paraId="18C5EF1A" w14:textId="77777777" w:rsidR="00D277C5" w:rsidRDefault="0035329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2"/>
                <w:sz w:val="24"/>
              </w:rPr>
              <w:t>Описывать изученные квантовые явления и процессы, используя физические величины: скорость электро</w:t>
            </w:r>
            <w:r>
              <w:rPr>
                <w:rFonts w:ascii="Times New Roman" w:hAnsi="Times New Roman"/>
                <w:color w:val="000000"/>
                <w:spacing w:val="2"/>
                <w:sz w:val="24"/>
              </w:rPr>
              <w:t xml:space="preserve">магнитных волн, длина волны и частота света, энергия и импульс фотона, период полураспада, энергия связи атомных ядер; при описании правильно трактовать физический смысл используемых величин, их обозначения и единицы; указывать формулы, связывающие данную </w:t>
            </w:r>
            <w:r>
              <w:rPr>
                <w:rFonts w:ascii="Times New Roman" w:hAnsi="Times New Roman"/>
                <w:color w:val="000000"/>
                <w:spacing w:val="2"/>
                <w:sz w:val="24"/>
              </w:rPr>
              <w:t>физическую величину с другими величинами, вычислять значение физической величины</w:t>
            </w:r>
          </w:p>
        </w:tc>
      </w:tr>
      <w:tr w:rsidR="00D277C5" w14:paraId="7638442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B94DA90" w14:textId="77777777" w:rsidR="00D277C5" w:rsidRDefault="0035329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11.6</w:t>
            </w:r>
          </w:p>
        </w:tc>
        <w:tc>
          <w:tcPr>
            <w:tcW w:w="11678" w:type="dxa"/>
            <w:tcMar>
              <w:top w:w="50" w:type="dxa"/>
              <w:left w:w="100" w:type="dxa"/>
            </w:tcMar>
            <w:vAlign w:val="center"/>
          </w:tcPr>
          <w:p w14:paraId="2891A373" w14:textId="77777777" w:rsidR="00D277C5" w:rsidRDefault="0035329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Анализировать физические процессы и явления, используя физические законы и принципы: закон Ома, законы последовательного и параллельного соединения проводников, закон </w:t>
            </w:r>
            <w:r>
              <w:rPr>
                <w:rFonts w:ascii="Times New Roman" w:hAnsi="Times New Roman"/>
                <w:color w:val="000000"/>
                <w:sz w:val="24"/>
              </w:rPr>
              <w:t>Джоуля – Ленца, закон электромагнитной индукции, закон прямолинейного распространения света, законы отражения света, законы преломления света, уравнение Эйнштейна для фотоэффекта, закон сохране</w:t>
            </w:r>
            <w:r>
              <w:rPr>
                <w:rFonts w:ascii="Times New Roman" w:hAnsi="Times New Roman"/>
                <w:color w:val="000000"/>
                <w:spacing w:val="2"/>
                <w:sz w:val="24"/>
              </w:rPr>
              <w:t>ния энергии, закон сохранения импульса, закон сохранения электр</w:t>
            </w:r>
            <w:r>
              <w:rPr>
                <w:rFonts w:ascii="Times New Roman" w:hAnsi="Times New Roman"/>
                <w:color w:val="000000"/>
                <w:spacing w:val="2"/>
                <w:sz w:val="24"/>
              </w:rPr>
              <w:t>ического заряда, закон сохранения массового числа, постулаты Бора, закон радиоактивного распада; при этом различать словесную формулировку закона, его математическое выражение и условия (границы, области) применимости</w:t>
            </w:r>
          </w:p>
        </w:tc>
      </w:tr>
      <w:tr w:rsidR="00D277C5" w14:paraId="3AAFA3A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79B49AF" w14:textId="77777777" w:rsidR="00D277C5" w:rsidRDefault="0035329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11.7</w:t>
            </w:r>
          </w:p>
        </w:tc>
        <w:tc>
          <w:tcPr>
            <w:tcW w:w="11678" w:type="dxa"/>
            <w:tcMar>
              <w:top w:w="50" w:type="dxa"/>
              <w:left w:w="100" w:type="dxa"/>
            </w:tcMar>
            <w:vAlign w:val="center"/>
          </w:tcPr>
          <w:p w14:paraId="4B669D5C" w14:textId="77777777" w:rsidR="00D277C5" w:rsidRDefault="0035329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Определять направление вектора </w:t>
            </w:r>
            <w:r>
              <w:rPr>
                <w:rFonts w:ascii="Times New Roman" w:hAnsi="Times New Roman"/>
                <w:color w:val="000000"/>
                <w:sz w:val="24"/>
              </w:rPr>
              <w:t>индукции магнитного поля проводника с током, силы Ампера и силы Лоренца</w:t>
            </w:r>
          </w:p>
        </w:tc>
      </w:tr>
      <w:tr w:rsidR="00D277C5" w14:paraId="5E20E9B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F25C6E1" w14:textId="77777777" w:rsidR="00D277C5" w:rsidRDefault="0035329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11.8</w:t>
            </w:r>
          </w:p>
        </w:tc>
        <w:tc>
          <w:tcPr>
            <w:tcW w:w="11678" w:type="dxa"/>
            <w:tcMar>
              <w:top w:w="50" w:type="dxa"/>
              <w:left w:w="100" w:type="dxa"/>
            </w:tcMar>
            <w:vAlign w:val="center"/>
          </w:tcPr>
          <w:p w14:paraId="674BB30D" w14:textId="77777777" w:rsidR="00D277C5" w:rsidRDefault="0035329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Строить и описывать изображение, создаваемое плоским зеркалом, тонкой линзой</w:t>
            </w:r>
          </w:p>
        </w:tc>
      </w:tr>
      <w:tr w:rsidR="00D277C5" w14:paraId="4206996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FB3E6B5" w14:textId="77777777" w:rsidR="00D277C5" w:rsidRDefault="0035329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11.9</w:t>
            </w:r>
          </w:p>
        </w:tc>
        <w:tc>
          <w:tcPr>
            <w:tcW w:w="11678" w:type="dxa"/>
            <w:tcMar>
              <w:top w:w="50" w:type="dxa"/>
              <w:left w:w="100" w:type="dxa"/>
            </w:tcMar>
            <w:vAlign w:val="center"/>
          </w:tcPr>
          <w:p w14:paraId="23A66893" w14:textId="77777777" w:rsidR="00D277C5" w:rsidRDefault="0035329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Выполнять эксперименты по исследованию физических явлений и процессов с использованием прямых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косвенных измерений; при этом формулировать проблему (задачу) и гипотезу учебного эксперимента, собирать установку из предложенного оборудования, проводить опыт и формулировать выводы</w:t>
            </w:r>
          </w:p>
        </w:tc>
      </w:tr>
      <w:tr w:rsidR="00D277C5" w14:paraId="02BADF0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238FC7C" w14:textId="77777777" w:rsidR="00D277C5" w:rsidRDefault="0035329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11.10</w:t>
            </w:r>
          </w:p>
        </w:tc>
        <w:tc>
          <w:tcPr>
            <w:tcW w:w="11678" w:type="dxa"/>
            <w:tcMar>
              <w:top w:w="50" w:type="dxa"/>
              <w:left w:w="100" w:type="dxa"/>
            </w:tcMar>
            <w:vAlign w:val="center"/>
          </w:tcPr>
          <w:p w14:paraId="2F3AEDA0" w14:textId="77777777" w:rsidR="00D277C5" w:rsidRDefault="0035329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Осуществлять прямые и косвенные измерения физических величин; пр</w:t>
            </w:r>
            <w:r>
              <w:rPr>
                <w:rFonts w:ascii="Times New Roman" w:hAnsi="Times New Roman"/>
                <w:color w:val="000000"/>
                <w:sz w:val="24"/>
              </w:rPr>
              <w:t>и этом выбирать оптимальный способ измерения и использовать известные методы оценки погрешностей измерений</w:t>
            </w:r>
          </w:p>
        </w:tc>
      </w:tr>
      <w:tr w:rsidR="00D277C5" w14:paraId="6B17A5B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60AE975" w14:textId="77777777" w:rsidR="00D277C5" w:rsidRDefault="0035329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11.11</w:t>
            </w:r>
          </w:p>
        </w:tc>
        <w:tc>
          <w:tcPr>
            <w:tcW w:w="11678" w:type="dxa"/>
            <w:tcMar>
              <w:top w:w="50" w:type="dxa"/>
              <w:left w:w="100" w:type="dxa"/>
            </w:tcMar>
            <w:vAlign w:val="center"/>
          </w:tcPr>
          <w:p w14:paraId="7BAB0625" w14:textId="77777777" w:rsidR="00D277C5" w:rsidRDefault="0035329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Исследовать зависимости физических величин с использованием прямых измерений; при этом конструировать установку, фиксировать результаты получе</w:t>
            </w:r>
            <w:r>
              <w:rPr>
                <w:rFonts w:ascii="Times New Roman" w:hAnsi="Times New Roman"/>
                <w:color w:val="000000"/>
                <w:sz w:val="24"/>
              </w:rPr>
              <w:t>нной зависимости физических величин в виде таблиц и графиков, делать выводы по результатам исследования</w:t>
            </w:r>
          </w:p>
        </w:tc>
      </w:tr>
      <w:tr w:rsidR="00D277C5" w14:paraId="36A9B7A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53D2318" w14:textId="77777777" w:rsidR="00D277C5" w:rsidRDefault="0035329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11.12</w:t>
            </w:r>
          </w:p>
        </w:tc>
        <w:tc>
          <w:tcPr>
            <w:tcW w:w="11678" w:type="dxa"/>
            <w:tcMar>
              <w:top w:w="50" w:type="dxa"/>
              <w:left w:w="100" w:type="dxa"/>
            </w:tcMar>
            <w:vAlign w:val="center"/>
          </w:tcPr>
          <w:p w14:paraId="1577F975" w14:textId="77777777" w:rsidR="00D277C5" w:rsidRDefault="0035329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3"/>
                <w:sz w:val="24"/>
              </w:rPr>
              <w:t xml:space="preserve">Соблюдать правила безопасного труда при проведении </w:t>
            </w:r>
            <w:r>
              <w:rPr>
                <w:rFonts w:ascii="Times New Roman" w:hAnsi="Times New Roman"/>
                <w:color w:val="000000"/>
                <w:spacing w:val="3"/>
                <w:sz w:val="24"/>
              </w:rPr>
              <w:lastRenderedPageBreak/>
              <w:t>исследований в рамках учебного эксперимента, учебно-исследовательской и проектной деятельности</w:t>
            </w:r>
            <w:r>
              <w:rPr>
                <w:rFonts w:ascii="Times New Roman" w:hAnsi="Times New Roman"/>
                <w:color w:val="000000"/>
                <w:spacing w:val="3"/>
                <w:sz w:val="24"/>
              </w:rPr>
              <w:t xml:space="preserve"> с использованием измерительных устройств и лабораторного оборудования</w:t>
            </w:r>
          </w:p>
        </w:tc>
      </w:tr>
      <w:tr w:rsidR="00D277C5" w14:paraId="422AAA8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7F73359" w14:textId="77777777" w:rsidR="00D277C5" w:rsidRDefault="0035329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11.13</w:t>
            </w:r>
          </w:p>
        </w:tc>
        <w:tc>
          <w:tcPr>
            <w:tcW w:w="11678" w:type="dxa"/>
            <w:tcMar>
              <w:top w:w="50" w:type="dxa"/>
              <w:left w:w="100" w:type="dxa"/>
            </w:tcMar>
            <w:vAlign w:val="center"/>
          </w:tcPr>
          <w:p w14:paraId="5179A137" w14:textId="77777777" w:rsidR="00D277C5" w:rsidRDefault="0035329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Решать расчётные задачи с явно заданной физической моделью, используя физические законы и принципы; на основе анализа условия задачи выбирать физическую модель, выделять физическ</w:t>
            </w:r>
            <w:r>
              <w:rPr>
                <w:rFonts w:ascii="Times New Roman" w:hAnsi="Times New Roman"/>
                <w:color w:val="000000"/>
                <w:sz w:val="24"/>
              </w:rPr>
              <w:t>ие величины и формулы, необходимые для её решения, проводить расчёты и оценивать реальность полученного значения физической величины</w:t>
            </w:r>
          </w:p>
        </w:tc>
      </w:tr>
      <w:tr w:rsidR="00D277C5" w14:paraId="22CF0E9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9DDA874" w14:textId="77777777" w:rsidR="00D277C5" w:rsidRDefault="0035329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11.14</w:t>
            </w:r>
          </w:p>
        </w:tc>
        <w:tc>
          <w:tcPr>
            <w:tcW w:w="11678" w:type="dxa"/>
            <w:tcMar>
              <w:top w:w="50" w:type="dxa"/>
              <w:left w:w="100" w:type="dxa"/>
            </w:tcMar>
            <w:vAlign w:val="center"/>
          </w:tcPr>
          <w:p w14:paraId="4794640C" w14:textId="77777777" w:rsidR="00D277C5" w:rsidRDefault="0035329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Решать качественные задачи: выстраивать логически непротиворечивую цепочку рассуждений с опорой на изученные законы,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закономерности и физические явления</w:t>
            </w:r>
          </w:p>
        </w:tc>
      </w:tr>
      <w:tr w:rsidR="00D277C5" w14:paraId="54CE2DD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C6F2505" w14:textId="77777777" w:rsidR="00D277C5" w:rsidRDefault="0035329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11.15</w:t>
            </w:r>
          </w:p>
        </w:tc>
        <w:tc>
          <w:tcPr>
            <w:tcW w:w="11678" w:type="dxa"/>
            <w:tcMar>
              <w:top w:w="50" w:type="dxa"/>
              <w:left w:w="100" w:type="dxa"/>
            </w:tcMar>
            <w:vAlign w:val="center"/>
          </w:tcPr>
          <w:p w14:paraId="4EEC282D" w14:textId="77777777" w:rsidR="00D277C5" w:rsidRDefault="0035329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при решении учебных задач современные информационные технологии для поиска, структурирования, интерпретации и представления учебной и научно-популярной информации, полученной из различных источников;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критически анализировать получаемую информацию</w:t>
            </w:r>
          </w:p>
        </w:tc>
      </w:tr>
      <w:tr w:rsidR="00D277C5" w14:paraId="272A617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4C0CB93" w14:textId="77777777" w:rsidR="00D277C5" w:rsidRDefault="0035329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11.16</w:t>
            </w:r>
          </w:p>
        </w:tc>
        <w:tc>
          <w:tcPr>
            <w:tcW w:w="11678" w:type="dxa"/>
            <w:tcMar>
              <w:top w:w="50" w:type="dxa"/>
              <w:left w:w="100" w:type="dxa"/>
            </w:tcMar>
            <w:vAlign w:val="center"/>
          </w:tcPr>
          <w:p w14:paraId="734E8AA9" w14:textId="77777777" w:rsidR="00D277C5" w:rsidRDefault="0035329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принципы действия машин, приборов и технических устройств; различать условия их безопасного использования в повседневной жизни</w:t>
            </w:r>
          </w:p>
        </w:tc>
      </w:tr>
      <w:tr w:rsidR="00D277C5" w14:paraId="44589CD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FE90332" w14:textId="77777777" w:rsidR="00D277C5" w:rsidRDefault="0035329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11.17</w:t>
            </w:r>
          </w:p>
        </w:tc>
        <w:tc>
          <w:tcPr>
            <w:tcW w:w="11678" w:type="dxa"/>
            <w:tcMar>
              <w:top w:w="50" w:type="dxa"/>
              <w:left w:w="100" w:type="dxa"/>
            </w:tcMar>
            <w:vAlign w:val="center"/>
          </w:tcPr>
          <w:p w14:paraId="492C5228" w14:textId="77777777" w:rsidR="00D277C5" w:rsidRDefault="0035329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Приводить примеры вклада российских и зарубежных </w:t>
            </w:r>
            <w:r>
              <w:rPr>
                <w:rFonts w:ascii="Times New Roman" w:hAnsi="Times New Roman"/>
                <w:color w:val="000000"/>
                <w:sz w:val="24"/>
              </w:rPr>
              <w:t>учёных-физиков в развитие науки, в объяснение процессов окружающего мира, в развитие техники и технологий</w:t>
            </w:r>
          </w:p>
        </w:tc>
      </w:tr>
      <w:tr w:rsidR="00D277C5" w14:paraId="3F00707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68531C2" w14:textId="77777777" w:rsidR="00D277C5" w:rsidRDefault="0035329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11.18</w:t>
            </w:r>
          </w:p>
        </w:tc>
        <w:tc>
          <w:tcPr>
            <w:tcW w:w="11678" w:type="dxa"/>
            <w:tcMar>
              <w:top w:w="50" w:type="dxa"/>
              <w:left w:w="100" w:type="dxa"/>
            </w:tcMar>
            <w:vAlign w:val="center"/>
          </w:tcPr>
          <w:p w14:paraId="0ED2908F" w14:textId="77777777" w:rsidR="00D277C5" w:rsidRDefault="0035329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теоретические знания по физике в повседневной жизни для обеспечения безопасности при обращении с приборами и техническими устройст</w:t>
            </w:r>
            <w:r>
              <w:rPr>
                <w:rFonts w:ascii="Times New Roman" w:hAnsi="Times New Roman"/>
                <w:color w:val="000000"/>
                <w:sz w:val="24"/>
              </w:rPr>
              <w:t>вами, для сохранения здоровья и соблюдения норм экологического поведения в окружающей среде</w:t>
            </w:r>
          </w:p>
        </w:tc>
      </w:tr>
      <w:tr w:rsidR="00D277C5" w14:paraId="57C3881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EE6D5F4" w14:textId="77777777" w:rsidR="00D277C5" w:rsidRDefault="0035329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11.19</w:t>
            </w:r>
          </w:p>
        </w:tc>
        <w:tc>
          <w:tcPr>
            <w:tcW w:w="11678" w:type="dxa"/>
            <w:tcMar>
              <w:top w:w="50" w:type="dxa"/>
              <w:left w:w="100" w:type="dxa"/>
            </w:tcMar>
            <w:vAlign w:val="center"/>
          </w:tcPr>
          <w:p w14:paraId="48AAB3E1" w14:textId="77777777" w:rsidR="00D277C5" w:rsidRDefault="0035329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Работать в группе с выполнением различных социальных ролей, планировать работу группы, рационально распределять обязанности и планировать деятельность в нест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андартных ситуациях, адекватно оценивать вклад каждого из участников группы в решение рассматриваемой проблемы</w:t>
            </w:r>
          </w:p>
        </w:tc>
      </w:tr>
    </w:tbl>
    <w:p w14:paraId="0348D3E5" w14:textId="77777777" w:rsidR="00D277C5" w:rsidRDefault="00D277C5">
      <w:pPr>
        <w:sectPr w:rsidR="00D277C5">
          <w:pgSz w:w="11906" w:h="16383"/>
          <w:pgMar w:top="1134" w:right="850" w:bottom="1134" w:left="1701" w:header="720" w:footer="720" w:gutter="0"/>
          <w:cols w:space="720"/>
        </w:sectPr>
      </w:pPr>
    </w:p>
    <w:p w14:paraId="1BF59D22" w14:textId="77777777" w:rsidR="00D277C5" w:rsidRDefault="00353294">
      <w:pPr>
        <w:spacing w:before="199" w:after="199"/>
        <w:ind w:left="120"/>
      </w:pPr>
      <w:bookmarkStart w:id="13" w:name="block-71812630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14:paraId="3899E9E3" w14:textId="77777777" w:rsidR="00D277C5" w:rsidRDefault="00D277C5">
      <w:pPr>
        <w:spacing w:before="199" w:after="199"/>
        <w:ind w:left="120"/>
      </w:pPr>
    </w:p>
    <w:p w14:paraId="03AE6D5B" w14:textId="77777777" w:rsidR="00D277C5" w:rsidRDefault="0035329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14:paraId="55A5DEE6" w14:textId="77777777" w:rsidR="00D277C5" w:rsidRDefault="00D277C5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84"/>
        <w:gridCol w:w="3067"/>
        <w:gridCol w:w="5068"/>
      </w:tblGrid>
      <w:tr w:rsidR="00D277C5" w14:paraId="1E5238A1" w14:textId="77777777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57650927" w14:textId="77777777" w:rsidR="00D277C5" w:rsidRDefault="00353294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раздела </w:t>
            </w: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5A1CF0B6" w14:textId="77777777" w:rsidR="00D277C5" w:rsidRDefault="00353294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элемента 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234B6444" w14:textId="77777777" w:rsidR="00D277C5" w:rsidRDefault="00353294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элементы содержания </w:t>
            </w:r>
          </w:p>
        </w:tc>
      </w:tr>
      <w:tr w:rsidR="00D277C5" w14:paraId="336025B7" w14:textId="77777777">
        <w:trPr>
          <w:trHeight w:val="144"/>
        </w:trPr>
        <w:tc>
          <w:tcPr>
            <w:tcW w:w="12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3534D9B" w14:textId="77777777" w:rsidR="00D277C5" w:rsidRDefault="0035329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DD51A56" w14:textId="77777777" w:rsidR="00D277C5" w:rsidRDefault="0035329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ФИЗИКА И МЕТОДЫ </w:t>
            </w:r>
            <w:r>
              <w:rPr>
                <w:rFonts w:ascii="Times New Roman" w:hAnsi="Times New Roman"/>
                <w:color w:val="000000"/>
                <w:sz w:val="24"/>
              </w:rPr>
              <w:t>НАУЧНОГО ПОЗНАНИЯ</w:t>
            </w:r>
          </w:p>
        </w:tc>
      </w:tr>
      <w:tr w:rsidR="00D277C5" w14:paraId="6D6308B7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A93BA78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60655107" w14:textId="77777777" w:rsidR="00D277C5" w:rsidRDefault="0035329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29E265AB" w14:textId="77777777" w:rsidR="00D277C5" w:rsidRDefault="0035329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Физика – наука о природе. Научные методы познания окружающего мира. Роль эксперимента и теории в процессе познания природы. Эксперимент в физике </w:t>
            </w:r>
          </w:p>
        </w:tc>
      </w:tr>
      <w:tr w:rsidR="00D277C5" w14:paraId="57794DCB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B524C25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6F3FDE10" w14:textId="77777777" w:rsidR="00D277C5" w:rsidRDefault="0035329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0036F59E" w14:textId="77777777" w:rsidR="00D277C5" w:rsidRDefault="0035329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Моделирование физических явлений и процессов. Научные гипотезы. Физические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законы и теории. Границы применимости физических законов. Принцип соответствия. Роль и место физики в формировании современной научной картины мира, в практической деятельности людей</w:t>
            </w:r>
          </w:p>
        </w:tc>
      </w:tr>
      <w:tr w:rsidR="00D277C5" w14:paraId="19E715CE" w14:textId="77777777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63AA42B5" w14:textId="77777777" w:rsidR="00D277C5" w:rsidRDefault="0035329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5CDF971" w14:textId="77777777" w:rsidR="00D277C5" w:rsidRDefault="0035329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МЕХАНИКА</w:t>
            </w:r>
          </w:p>
        </w:tc>
      </w:tr>
      <w:tr w:rsidR="00D277C5" w14:paraId="4E7BF493" w14:textId="77777777">
        <w:trPr>
          <w:trHeight w:val="144"/>
        </w:trPr>
        <w:tc>
          <w:tcPr>
            <w:tcW w:w="12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13C4AB0" w14:textId="77777777" w:rsidR="00D277C5" w:rsidRDefault="0035329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10A2D63" w14:textId="77777777" w:rsidR="00D277C5" w:rsidRDefault="0035329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###Par###КИНЕМАТИКА</w:t>
            </w:r>
          </w:p>
        </w:tc>
      </w:tr>
      <w:tr w:rsidR="00D277C5" w14:paraId="6E3F3B3F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4627B6E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5125DE23" w14:textId="77777777" w:rsidR="00D277C5" w:rsidRDefault="0035329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34C7C0E1" w14:textId="77777777" w:rsidR="00D277C5" w:rsidRDefault="0035329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Механическое движение. Относительность механического движения. Система отсчёта. Траектория </w:t>
            </w:r>
          </w:p>
        </w:tc>
      </w:tr>
      <w:tr w:rsidR="00D277C5" w14:paraId="411DC091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AD0D2FB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083A9AAA" w14:textId="77777777" w:rsidR="00D277C5" w:rsidRDefault="0035329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4B4C1711" w14:textId="77777777" w:rsidR="00D277C5" w:rsidRDefault="0035329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Перемещение, скорость (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средняя скорость, </w:t>
            </w:r>
            <w:r>
              <w:rPr>
                <w:rFonts w:ascii="Times New Roman" w:hAnsi="Times New Roman"/>
                <w:color w:val="000000"/>
                <w:sz w:val="24"/>
              </w:rPr>
              <w:t>мгновенная скорость) и ускорение материальной точки, их проекции на оси системы координат. Сложение перемещений и с</w:t>
            </w:r>
            <w:r>
              <w:rPr>
                <w:rFonts w:ascii="Times New Roman" w:hAnsi="Times New Roman"/>
                <w:color w:val="000000"/>
                <w:sz w:val="24"/>
              </w:rPr>
              <w:t>ложение скоростей</w:t>
            </w:r>
          </w:p>
        </w:tc>
      </w:tr>
      <w:tr w:rsidR="00D277C5" w14:paraId="1D0272E7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D7148E7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6E0691AB" w14:textId="77777777" w:rsidR="00D277C5" w:rsidRDefault="0035329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2.1.3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0D0F3F77" w14:textId="77777777" w:rsidR="00D277C5" w:rsidRDefault="0035329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Равномерное и равноускоренное прямолинейное движение. Графики зависимости координат, скорости, ускорения, пути и перемещения материальной точки от времени</w:t>
            </w:r>
          </w:p>
        </w:tc>
      </w:tr>
      <w:tr w:rsidR="00D277C5" w14:paraId="0E14EAE6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1FEC404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25B2747E" w14:textId="77777777" w:rsidR="00D277C5" w:rsidRDefault="0035329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2.1.4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4A2BD19A" w14:textId="77777777" w:rsidR="00D277C5" w:rsidRDefault="00353294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Свободное падение. Ускорение свободного падения</w:t>
            </w:r>
          </w:p>
        </w:tc>
      </w:tr>
      <w:tr w:rsidR="00D277C5" w14:paraId="2A16AC22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38426E3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0FD4A830" w14:textId="77777777" w:rsidR="00D277C5" w:rsidRDefault="0035329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2.1.5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6C44E51E" w14:textId="77777777" w:rsidR="00D277C5" w:rsidRDefault="0035329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Криволинейное движение. Равномерное движение материальной точки по окружности. Угловая скорость, линейная скорость. Период и частота. Центростремительное ускорение</w:t>
            </w:r>
          </w:p>
        </w:tc>
      </w:tr>
      <w:tr w:rsidR="00D277C5" w14:paraId="454093C6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2D64E1F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327FD6D3" w14:textId="77777777" w:rsidR="00D277C5" w:rsidRDefault="0035329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2.1.6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6D613524" w14:textId="77777777" w:rsidR="00D277C5" w:rsidRDefault="0035329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Технические устройства: спидометр, движение снарядов, цепные и ременные передачи</w:t>
            </w:r>
          </w:p>
        </w:tc>
      </w:tr>
      <w:tr w:rsidR="00D277C5" w14:paraId="74D33B56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971E9C5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0222186A" w14:textId="77777777" w:rsidR="00D277C5" w:rsidRDefault="0035329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2.1.7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710F58EC" w14:textId="77777777" w:rsidR="00D277C5" w:rsidRDefault="0035329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Практические работы. Измерение мгновенной скорости. Исследование соотношения между путями, пройденными телом за последовательные равные промежутки времени при равноускоренном движении с начальной скоростью, равной нулю. Изучение движения шарика в вяз</w:t>
            </w:r>
            <w:r>
              <w:rPr>
                <w:rFonts w:ascii="Times New Roman" w:hAnsi="Times New Roman"/>
                <w:color w:val="000000"/>
                <w:sz w:val="24"/>
              </w:rPr>
              <w:t>кой жидкости. Изучение движения тела, брошенного горизонтально</w:t>
            </w:r>
          </w:p>
        </w:tc>
      </w:tr>
      <w:tr w:rsidR="00D277C5" w14:paraId="68287780" w14:textId="77777777">
        <w:trPr>
          <w:trHeight w:val="144"/>
        </w:trPr>
        <w:tc>
          <w:tcPr>
            <w:tcW w:w="12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6984ED9" w14:textId="77777777" w:rsidR="00D277C5" w:rsidRDefault="0035329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C15B75D" w14:textId="77777777" w:rsidR="00D277C5" w:rsidRDefault="0035329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###Par###ДИНАМИКА</w:t>
            </w:r>
          </w:p>
        </w:tc>
      </w:tr>
      <w:tr w:rsidR="00D277C5" w14:paraId="5C0A5104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37D4822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28452A01" w14:textId="77777777" w:rsidR="00D277C5" w:rsidRDefault="0035329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00692057" w14:textId="77777777" w:rsidR="00D277C5" w:rsidRDefault="0035329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Принцип относительности Галилея. Первый закон Ньютона. Инерциальные системы отсчёта </w:t>
            </w:r>
          </w:p>
        </w:tc>
      </w:tr>
      <w:tr w:rsidR="00D277C5" w14:paraId="1F05B872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2D2F520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4212995A" w14:textId="77777777" w:rsidR="00D277C5" w:rsidRDefault="0035329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5E91EB88" w14:textId="77777777" w:rsidR="00D277C5" w:rsidRDefault="0035329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Масса тела. Сила. Принцип суперпозиции сил</w:t>
            </w:r>
          </w:p>
        </w:tc>
      </w:tr>
      <w:tr w:rsidR="00D277C5" w14:paraId="73899ED5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981A071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3CF4DD47" w14:textId="77777777" w:rsidR="00D277C5" w:rsidRDefault="0035329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2.2.3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18D9B88C" w14:textId="77777777" w:rsidR="00D277C5" w:rsidRDefault="0035329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Второй закон </w:t>
            </w:r>
            <w:r>
              <w:rPr>
                <w:rFonts w:ascii="Times New Roman" w:hAnsi="Times New Roman"/>
                <w:color w:val="000000"/>
                <w:sz w:val="24"/>
              </w:rPr>
              <w:t>Ньютона для материальной точки в инерциальной системе отсчёта (ИСО). Третий закон Ньютона для материальных точек</w:t>
            </w:r>
          </w:p>
        </w:tc>
      </w:tr>
      <w:tr w:rsidR="00D277C5" w14:paraId="342123ED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19F58A1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5917C6B8" w14:textId="77777777" w:rsidR="00D277C5" w:rsidRDefault="0035329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2.2.4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002F5D76" w14:textId="77777777" w:rsidR="00D277C5" w:rsidRDefault="0035329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Закон всемирного тяготения. Сила тяжести. Первая космическая скорость. Вес тела</w:t>
            </w:r>
          </w:p>
        </w:tc>
      </w:tr>
      <w:tr w:rsidR="00D277C5" w14:paraId="037AFAC4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66C0D71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2A4CA82E" w14:textId="77777777" w:rsidR="00D277C5" w:rsidRDefault="0035329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2.2.5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59DCB790" w14:textId="77777777" w:rsidR="00D277C5" w:rsidRDefault="0035329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Сила упругости. Закон Гука</w:t>
            </w:r>
          </w:p>
        </w:tc>
      </w:tr>
      <w:tr w:rsidR="00D277C5" w14:paraId="61810C40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FF2D073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41339BCD" w14:textId="77777777" w:rsidR="00D277C5" w:rsidRDefault="0035329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2.2.6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73ECE102" w14:textId="77777777" w:rsidR="00D277C5" w:rsidRDefault="0035329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Сила трения. Сухое трение. Сила трения скольжения и сила трения покоя. Коэффициент трения. Сила сопротивления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 движении тела в жидкости или газе</w:t>
            </w:r>
          </w:p>
        </w:tc>
      </w:tr>
      <w:tr w:rsidR="00D277C5" w14:paraId="7E7EE0D8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EBFDD46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1198A119" w14:textId="77777777" w:rsidR="00D277C5" w:rsidRDefault="0035329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2.2.7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2768E751" w14:textId="77777777" w:rsidR="00D277C5" w:rsidRDefault="0035329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Поступательное и вращательное движение абсолютно твёрдого тела</w:t>
            </w:r>
          </w:p>
        </w:tc>
      </w:tr>
      <w:tr w:rsidR="00D277C5" w14:paraId="5DF66A92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484B72D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52742B2A" w14:textId="77777777" w:rsidR="00D277C5" w:rsidRDefault="0035329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2.2.8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4DA8C0B9" w14:textId="77777777" w:rsidR="00D277C5" w:rsidRDefault="00353294">
            <w:pPr>
              <w:keepNext/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Момент силы относительно оси </w:t>
            </w:r>
            <w:r>
              <w:rPr>
                <w:rFonts w:ascii="Times New Roman" w:hAnsi="Times New Roman"/>
                <w:color w:val="000000"/>
                <w:sz w:val="24"/>
              </w:rPr>
              <w:t>вращения. Плечо силы. Условия равновесия твёрдого тела в ИСО</w:t>
            </w:r>
          </w:p>
        </w:tc>
      </w:tr>
      <w:tr w:rsidR="00D277C5" w14:paraId="1AA01983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1635C6C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6BDD7EF6" w14:textId="77777777" w:rsidR="00D277C5" w:rsidRDefault="0035329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2.2.9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2B5C9A81" w14:textId="77777777" w:rsidR="00D277C5" w:rsidRDefault="0035329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Технические устройства: подшипники, движение искусственных спутников</w:t>
            </w:r>
          </w:p>
        </w:tc>
      </w:tr>
      <w:tr w:rsidR="00D277C5" w14:paraId="1E66AA3B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AFF777B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059768B4" w14:textId="77777777" w:rsidR="00D277C5" w:rsidRDefault="0035329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2.2.10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1C986BA7" w14:textId="77777777" w:rsidR="00D277C5" w:rsidRDefault="0035329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Практические работы. Изучение движения бруска по наклонной плоскости под действием нескольких сил. </w:t>
            </w:r>
            <w:r>
              <w:rPr>
                <w:rFonts w:ascii="Times New Roman" w:hAnsi="Times New Roman"/>
                <w:color w:val="000000"/>
                <w:sz w:val="24"/>
              </w:rPr>
              <w:t>Исследование зависимости сил упругости, возникающих в деформируемой пружине и резиновом образце, от величины их деформации. Исследование условий равновесия твёрдого тела, имеющего ось вращения</w:t>
            </w:r>
          </w:p>
        </w:tc>
      </w:tr>
      <w:tr w:rsidR="00D277C5" w14:paraId="7B498F8D" w14:textId="77777777">
        <w:trPr>
          <w:trHeight w:val="144"/>
        </w:trPr>
        <w:tc>
          <w:tcPr>
            <w:tcW w:w="12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39D54A0" w14:textId="77777777" w:rsidR="00D277C5" w:rsidRDefault="0035329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5C46AFF" w14:textId="77777777" w:rsidR="00D277C5" w:rsidRDefault="0035329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###Par###ЗАКОНЫ СОХРАНЕНИЯ В МЕХАНИКЕ</w:t>
            </w:r>
          </w:p>
        </w:tc>
      </w:tr>
      <w:tr w:rsidR="00D277C5" w14:paraId="495994CD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0150909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52087F00" w14:textId="77777777" w:rsidR="00D277C5" w:rsidRDefault="0035329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2AFD0FF3" w14:textId="77777777" w:rsidR="00D277C5" w:rsidRDefault="00353294">
            <w:pPr>
              <w:keepNext/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Импульс материальной точки, системы материальных точек. Импульс силы и изменение импульса тела </w:t>
            </w:r>
          </w:p>
        </w:tc>
      </w:tr>
      <w:tr w:rsidR="00D277C5" w14:paraId="023E9132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CAE46CE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14DF0782" w14:textId="77777777" w:rsidR="00D277C5" w:rsidRDefault="0035329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4B2FC252" w14:textId="77777777" w:rsidR="00D277C5" w:rsidRDefault="00353294">
            <w:pPr>
              <w:keepNext/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Закон сохранения импульса в ИСО. Реактивное движение</w:t>
            </w:r>
          </w:p>
        </w:tc>
      </w:tr>
      <w:tr w:rsidR="00D277C5" w14:paraId="7AA5972E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554D0A1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11D48370" w14:textId="77777777" w:rsidR="00D277C5" w:rsidRDefault="0035329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20C32D17" w14:textId="77777777" w:rsidR="00D277C5" w:rsidRDefault="0035329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Работа силы</w:t>
            </w:r>
          </w:p>
        </w:tc>
      </w:tr>
      <w:tr w:rsidR="00D277C5" w14:paraId="6D106267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DA5B905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19B7D1A8" w14:textId="77777777" w:rsidR="00D277C5" w:rsidRDefault="0035329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3BF2CF88" w14:textId="77777777" w:rsidR="00D277C5" w:rsidRDefault="0035329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Мощность силы</w:t>
            </w:r>
          </w:p>
        </w:tc>
      </w:tr>
      <w:tr w:rsidR="00D277C5" w14:paraId="7F34BCD4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89C0CFE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05AB449E" w14:textId="77777777" w:rsidR="00D277C5" w:rsidRDefault="0035329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16741ACC" w14:textId="77777777" w:rsidR="00D277C5" w:rsidRDefault="0035329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Кинетическая энергия материальной точки. Теорема </w:t>
            </w:r>
            <w:r>
              <w:rPr>
                <w:rFonts w:ascii="Times New Roman" w:hAnsi="Times New Roman"/>
                <w:color w:val="000000"/>
                <w:sz w:val="24"/>
              </w:rPr>
              <w:t>о кинетической энергии</w:t>
            </w:r>
          </w:p>
        </w:tc>
      </w:tr>
      <w:tr w:rsidR="00D277C5" w14:paraId="4DF66DFD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53CFE1D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2FED63FF" w14:textId="77777777" w:rsidR="00D277C5" w:rsidRDefault="0035329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4121EFB9" w14:textId="77777777" w:rsidR="00D277C5" w:rsidRDefault="0035329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Потенциальная энергия. Потенциальная энергия упруго деформированной пружины. Потенциальная энергия тела вблизи поверхности Земли</w:t>
            </w:r>
          </w:p>
        </w:tc>
      </w:tr>
      <w:tr w:rsidR="00D277C5" w14:paraId="0FA5B6B0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1E65E54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7DBD60B4" w14:textId="77777777" w:rsidR="00D277C5" w:rsidRDefault="0035329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6533CF54" w14:textId="77777777" w:rsidR="00D277C5" w:rsidRDefault="0035329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Потенциальные и непотенциальные силы. Связь работы непотенциальных сил с изменением механической энергии системы тел. Закон сохранения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механической энергии</w:t>
            </w:r>
          </w:p>
        </w:tc>
      </w:tr>
      <w:tr w:rsidR="00D277C5" w14:paraId="5A415631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35E4A5D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3357B61E" w14:textId="77777777" w:rsidR="00D277C5" w:rsidRDefault="0035329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46F258B1" w14:textId="77777777" w:rsidR="00D277C5" w:rsidRDefault="00353294">
            <w:pPr>
              <w:keepNext/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Упругие и неупругие столкновения</w:t>
            </w:r>
          </w:p>
        </w:tc>
      </w:tr>
      <w:tr w:rsidR="00D277C5" w14:paraId="644DE07E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794721D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34EA93FC" w14:textId="77777777" w:rsidR="00D277C5" w:rsidRDefault="0035329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2.3.9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263BEF09" w14:textId="77777777" w:rsidR="00D277C5" w:rsidRDefault="0035329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Технические устройства: движение ракет, водомёт, </w:t>
            </w:r>
            <w:r>
              <w:rPr>
                <w:rFonts w:ascii="Times New Roman" w:hAnsi="Times New Roman"/>
                <w:color w:val="000000"/>
                <w:sz w:val="24"/>
              </w:rPr>
              <w:t>копер, пружинный пистолет</w:t>
            </w:r>
          </w:p>
        </w:tc>
      </w:tr>
      <w:tr w:rsidR="00D277C5" w14:paraId="5A963C52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AAA32C5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0E6A5FC0" w14:textId="77777777" w:rsidR="00D277C5" w:rsidRDefault="0035329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2.3.10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21E7F45C" w14:textId="77777777" w:rsidR="00D277C5" w:rsidRDefault="0035329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Практические работы. Изучение связи скоростей тел при неупругом ударе. Исследование связи работы силы с изменением механической энергии тела</w:t>
            </w:r>
          </w:p>
        </w:tc>
      </w:tr>
      <w:tr w:rsidR="00D277C5" w14:paraId="017C3A4F" w14:textId="77777777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5094F9E4" w14:textId="77777777" w:rsidR="00D277C5" w:rsidRDefault="0035329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E439370" w14:textId="77777777" w:rsidR="00D277C5" w:rsidRDefault="0035329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МОЛЕКУЛЯРНАЯ ФИЗИКА И ТЕРМОДИНАМИКА</w:t>
            </w:r>
          </w:p>
        </w:tc>
      </w:tr>
      <w:tr w:rsidR="00D277C5" w14:paraId="32ECB686" w14:textId="77777777">
        <w:trPr>
          <w:trHeight w:val="144"/>
        </w:trPr>
        <w:tc>
          <w:tcPr>
            <w:tcW w:w="12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5D59DAD" w14:textId="77777777" w:rsidR="00D277C5" w:rsidRDefault="0035329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F0EB96F" w14:textId="77777777" w:rsidR="00D277C5" w:rsidRDefault="0035329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###Par###ОСНОВЫ </w:t>
            </w:r>
            <w:r>
              <w:rPr>
                <w:rFonts w:ascii="Times New Roman" w:hAnsi="Times New Roman"/>
                <w:color w:val="000000"/>
                <w:sz w:val="24"/>
              </w:rPr>
              <w:t>МОЛЕКУЛЯРНО-КИНЕТИЧЕСКОЙ ТЕОРИИ</w:t>
            </w:r>
          </w:p>
        </w:tc>
      </w:tr>
      <w:tr w:rsidR="00D277C5" w14:paraId="34AB26F9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E22F0B9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5D79ABF7" w14:textId="77777777" w:rsidR="00D277C5" w:rsidRDefault="0035329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3.1.1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1FC71CDE" w14:textId="77777777" w:rsidR="00D277C5" w:rsidRDefault="00353294">
            <w:pPr>
              <w:keepNext/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положения молекулярно-кинетической теории. Броуновское движение. Диффузия. Характер движения и взаимодействия частиц вещества</w:t>
            </w:r>
          </w:p>
        </w:tc>
      </w:tr>
      <w:tr w:rsidR="00D277C5" w14:paraId="0B75A4FF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502EC62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7C3341D7" w14:textId="77777777" w:rsidR="00D277C5" w:rsidRDefault="0035329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3.1.2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5571D7EE" w14:textId="77777777" w:rsidR="00D277C5" w:rsidRDefault="00353294">
            <w:pPr>
              <w:keepNext/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Модели строения газов, жидкостей и твёрдых тел и объяснение свойств </w:t>
            </w:r>
            <w:r>
              <w:rPr>
                <w:rFonts w:ascii="Times New Roman" w:hAnsi="Times New Roman"/>
                <w:color w:val="000000"/>
                <w:sz w:val="24"/>
              </w:rPr>
              <w:t>вещества на основе этих моделей</w:t>
            </w:r>
          </w:p>
        </w:tc>
      </w:tr>
      <w:tr w:rsidR="00D277C5" w14:paraId="0E53479C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B4794D1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4424E905" w14:textId="77777777" w:rsidR="00D277C5" w:rsidRDefault="0035329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3.1.3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570C4F83" w14:textId="77777777" w:rsidR="00D277C5" w:rsidRDefault="0035329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Масса молекул. Количество вещества. Постоянная Авогадро</w:t>
            </w:r>
          </w:p>
        </w:tc>
      </w:tr>
      <w:tr w:rsidR="00D277C5" w14:paraId="51C6247C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BEED82E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04E83282" w14:textId="77777777" w:rsidR="00D277C5" w:rsidRDefault="0035329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3.1.4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5AE657E0" w14:textId="77777777" w:rsidR="00D277C5" w:rsidRDefault="0035329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Тепловое равновесие. Температура и её измерение. Шкала температур Цельсия</w:t>
            </w:r>
          </w:p>
        </w:tc>
      </w:tr>
      <w:tr w:rsidR="00D277C5" w14:paraId="0FB363AD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9728968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7A0E24E2" w14:textId="77777777" w:rsidR="00D277C5" w:rsidRDefault="0035329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3.1.5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0BA9E498" w14:textId="77777777" w:rsidR="00D277C5" w:rsidRDefault="0035329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Модель идеального газа. Основное уравнение молекулярно-кинетической </w:t>
            </w:r>
            <w:r>
              <w:rPr>
                <w:rFonts w:ascii="Times New Roman" w:hAnsi="Times New Roman"/>
                <w:color w:val="000000"/>
                <w:sz w:val="24"/>
              </w:rPr>
              <w:t>теории идеального газа</w:t>
            </w:r>
          </w:p>
        </w:tc>
      </w:tr>
      <w:tr w:rsidR="00D277C5" w14:paraId="358F9B35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003B01F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58889204" w14:textId="77777777" w:rsidR="00D277C5" w:rsidRDefault="0035329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3.1.6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0A568DEE" w14:textId="77777777" w:rsidR="00D277C5" w:rsidRDefault="0035329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Абсолютная температура как мера средней кинетической энергии теплового движения частиц газа. Шкала температур Кельвина</w:t>
            </w:r>
          </w:p>
        </w:tc>
      </w:tr>
      <w:tr w:rsidR="00D277C5" w14:paraId="70190CAA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1421F7C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40BED314" w14:textId="77777777" w:rsidR="00D277C5" w:rsidRDefault="0035329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3.1.7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73B489D8" w14:textId="77777777" w:rsidR="00D277C5" w:rsidRDefault="0035329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Уравнение Клапейрона – Менделеева. Закон Дальтона </w:t>
            </w:r>
          </w:p>
        </w:tc>
      </w:tr>
      <w:tr w:rsidR="00D277C5" w14:paraId="2918C5BB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C07D6DD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23CA8E90" w14:textId="77777777" w:rsidR="00D277C5" w:rsidRDefault="0035329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3.1.8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2CCBFF95" w14:textId="77777777" w:rsidR="00D277C5" w:rsidRDefault="00353294">
            <w:pPr>
              <w:keepNext/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Газовые законы. Изопроцессы в идеальном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газе с постоянным количеством вещества: изотерма, изохора, изобара</w:t>
            </w:r>
          </w:p>
        </w:tc>
      </w:tr>
      <w:tr w:rsidR="00D277C5" w14:paraId="226C7FD2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6665F2A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105DABFF" w14:textId="77777777" w:rsidR="00D277C5" w:rsidRDefault="0035329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3.1.9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749C1207" w14:textId="77777777" w:rsidR="00D277C5" w:rsidRDefault="0035329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Технические устройства: термометр, барометр</w:t>
            </w:r>
          </w:p>
        </w:tc>
      </w:tr>
      <w:tr w:rsidR="00D277C5" w14:paraId="220D1B00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77056B5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6BBB392A" w14:textId="77777777" w:rsidR="00D277C5" w:rsidRDefault="0035329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3.1.10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088CF12E" w14:textId="77777777" w:rsidR="00D277C5" w:rsidRDefault="0035329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Практические работы. Измерение массы воздуха в классной комнате. Исследование зависимости между параметрами состояния </w:t>
            </w:r>
            <w:r>
              <w:rPr>
                <w:rFonts w:ascii="Times New Roman" w:hAnsi="Times New Roman"/>
                <w:color w:val="000000"/>
                <w:sz w:val="24"/>
              </w:rPr>
              <w:t>разреженного газа</w:t>
            </w:r>
          </w:p>
        </w:tc>
      </w:tr>
      <w:tr w:rsidR="00D277C5" w14:paraId="6B81DA09" w14:textId="77777777">
        <w:trPr>
          <w:trHeight w:val="144"/>
        </w:trPr>
        <w:tc>
          <w:tcPr>
            <w:tcW w:w="12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BD185B2" w14:textId="77777777" w:rsidR="00D277C5" w:rsidRDefault="0035329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002EE6E" w14:textId="77777777" w:rsidR="00D277C5" w:rsidRDefault="0035329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ОСНОВЫ ТЕРМОДИНАМИКИ</w:t>
            </w:r>
          </w:p>
        </w:tc>
      </w:tr>
      <w:tr w:rsidR="00D277C5" w14:paraId="21CDE41E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F967092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7969810E" w14:textId="77777777" w:rsidR="00D277C5" w:rsidRDefault="0035329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3.2.1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5F88E534" w14:textId="77777777" w:rsidR="00D277C5" w:rsidRDefault="0035329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Термодинамическая система. Внутренняя энергия термодинамической системы и способы её изменения</w:t>
            </w:r>
          </w:p>
        </w:tc>
      </w:tr>
      <w:tr w:rsidR="00D277C5" w14:paraId="1FE27016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2B51FC6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2990D6B5" w14:textId="77777777" w:rsidR="00D277C5" w:rsidRDefault="0035329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3.2.2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3489A742" w14:textId="77777777" w:rsidR="00D277C5" w:rsidRDefault="0035329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Количество теплоты и работа. Внутренняя энергия одноатомного идеального газа</w:t>
            </w:r>
          </w:p>
        </w:tc>
      </w:tr>
      <w:tr w:rsidR="00D277C5" w14:paraId="5DE9931E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CF2BF0D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1798455E" w14:textId="77777777" w:rsidR="00D277C5" w:rsidRDefault="0035329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3.2.3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47A9F35A" w14:textId="77777777" w:rsidR="00D277C5" w:rsidRDefault="0035329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теплопередачи: теплопроводность, конвекция, излучение. Теплоёмкость тела. Удельная теплоёмкость вещества. Расчёт количества теплоты при теплопередаче </w:t>
            </w:r>
          </w:p>
        </w:tc>
      </w:tr>
      <w:tr w:rsidR="00D277C5" w14:paraId="7EBB1A40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4BDD46A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618AE3A3" w14:textId="77777777" w:rsidR="00D277C5" w:rsidRDefault="0035329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3.2.4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284BCB18" w14:textId="77777777" w:rsidR="00D277C5" w:rsidRDefault="0035329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Первый закон термодинамики. Применение первого закона термодинамики к изопроцессам. </w:t>
            </w:r>
            <w:r>
              <w:rPr>
                <w:rFonts w:ascii="Times New Roman" w:hAnsi="Times New Roman"/>
                <w:color w:val="000000"/>
                <w:sz w:val="24"/>
              </w:rPr>
              <w:t>Графическая интерпретация работы газа</w:t>
            </w:r>
          </w:p>
        </w:tc>
      </w:tr>
      <w:tr w:rsidR="00D277C5" w14:paraId="2A5BF373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AEB14D7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578B653B" w14:textId="77777777" w:rsidR="00D277C5" w:rsidRDefault="0035329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3.2.5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19B75C48" w14:textId="77777777" w:rsidR="00D277C5" w:rsidRDefault="0035329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Тепловые машины. Принципы действия тепловых машин. Преобразования энергии в тепловых машинах. Коэффициент полезного действия (далее – КПД) тепловой машины. Цикл Карно и его КПД</w:t>
            </w:r>
          </w:p>
        </w:tc>
      </w:tr>
      <w:tr w:rsidR="00D277C5" w14:paraId="49EC6F4B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4974C95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5B61C6BF" w14:textId="77777777" w:rsidR="00D277C5" w:rsidRDefault="0035329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3.2.6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51126653" w14:textId="77777777" w:rsidR="00D277C5" w:rsidRDefault="0035329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Второй закон термодинамик</w:t>
            </w:r>
            <w:r>
              <w:rPr>
                <w:rFonts w:ascii="Times New Roman" w:hAnsi="Times New Roman"/>
                <w:color w:val="000000"/>
                <w:sz w:val="24"/>
              </w:rPr>
              <w:t>и. Необратимость процессов в природе. Тепловые двигатели. Экологические проблемы теплоэнергетики</w:t>
            </w:r>
          </w:p>
        </w:tc>
      </w:tr>
      <w:tr w:rsidR="00D277C5" w14:paraId="6DD4FAE5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E7674BA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7168CD4C" w14:textId="77777777" w:rsidR="00D277C5" w:rsidRDefault="0035329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3.2.7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5C98D29F" w14:textId="77777777" w:rsidR="00D277C5" w:rsidRDefault="0035329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Технические устройства: двигатель внутреннего сгорания, бытовой холодильник, кондиционер</w:t>
            </w:r>
          </w:p>
        </w:tc>
      </w:tr>
      <w:tr w:rsidR="00D277C5" w14:paraId="2B434198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EAA1AEE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7ED7DA20" w14:textId="77777777" w:rsidR="00D277C5" w:rsidRDefault="0035329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3.2.8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39D7EA46" w14:textId="77777777" w:rsidR="00D277C5" w:rsidRDefault="0035329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Практические работы. Измерение удельной теплоёмкости</w:t>
            </w:r>
          </w:p>
        </w:tc>
      </w:tr>
      <w:tr w:rsidR="00D277C5" w14:paraId="09E7E1E1" w14:textId="77777777">
        <w:trPr>
          <w:trHeight w:val="144"/>
        </w:trPr>
        <w:tc>
          <w:tcPr>
            <w:tcW w:w="12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E38269B" w14:textId="77777777" w:rsidR="00D277C5" w:rsidRDefault="0035329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B2DDF99" w14:textId="77777777" w:rsidR="00D277C5" w:rsidRDefault="0035329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###Par###АГРЕГАТНЫЕ СОСТОЯНИЯ ВЕЩЕСВА. ФАЗОВЫЕ ПЕРЕХОДЫ</w:t>
            </w:r>
          </w:p>
        </w:tc>
      </w:tr>
      <w:tr w:rsidR="00D277C5" w14:paraId="3729575E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FD11A6E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33EFAF73" w14:textId="77777777" w:rsidR="00D277C5" w:rsidRDefault="0035329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3.3.1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0D2A9F2E" w14:textId="77777777" w:rsidR="00D277C5" w:rsidRDefault="0035329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Парообразование и конденсация. Испарение и кипение. Удельная теплота парообразования. Зависимость температуры кипения от давления</w:t>
            </w:r>
          </w:p>
        </w:tc>
      </w:tr>
      <w:tr w:rsidR="00D277C5" w14:paraId="78BD2910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80978B4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2E687D24" w14:textId="77777777" w:rsidR="00D277C5" w:rsidRDefault="0035329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3.3.2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79958932" w14:textId="77777777" w:rsidR="00D277C5" w:rsidRDefault="0035329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Абсолютная и относительная влажность воздуха. </w:t>
            </w:r>
            <w:r>
              <w:rPr>
                <w:rFonts w:ascii="Times New Roman" w:hAnsi="Times New Roman"/>
                <w:color w:val="000000"/>
                <w:sz w:val="24"/>
              </w:rPr>
              <w:t>Насыщенный пар</w:t>
            </w:r>
          </w:p>
        </w:tc>
      </w:tr>
      <w:tr w:rsidR="00D277C5" w14:paraId="1B723FD1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BDD4C38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43C1A821" w14:textId="77777777" w:rsidR="00D277C5" w:rsidRDefault="0035329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3.3.3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775BE522" w14:textId="77777777" w:rsidR="00D277C5" w:rsidRDefault="0035329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Твёрдое тело. Кристаллические и аморфные тела. Анизотропия свойств кристаллов. Жидкие кристаллы. Современные материалы</w:t>
            </w:r>
          </w:p>
        </w:tc>
      </w:tr>
      <w:tr w:rsidR="00D277C5" w14:paraId="72996FDC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906EF26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6A113D73" w14:textId="77777777" w:rsidR="00D277C5" w:rsidRDefault="0035329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3.3.4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326F4AE8" w14:textId="77777777" w:rsidR="00D277C5" w:rsidRDefault="0035329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Плавление и кристаллизация. Удельная теплота плавления. Сублимация</w:t>
            </w:r>
          </w:p>
        </w:tc>
      </w:tr>
      <w:tr w:rsidR="00D277C5" w14:paraId="3D823BD3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3653300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5C624603" w14:textId="77777777" w:rsidR="00D277C5" w:rsidRDefault="0035329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3.3.5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4124D814" w14:textId="77777777" w:rsidR="00D277C5" w:rsidRDefault="0035329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теплового баланса</w:t>
            </w:r>
          </w:p>
        </w:tc>
      </w:tr>
      <w:tr w:rsidR="00D277C5" w14:paraId="24CB75F3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83DEF35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0B0EB121" w14:textId="77777777" w:rsidR="00D277C5" w:rsidRDefault="0035329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3.3.6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4DADEF8B" w14:textId="77777777" w:rsidR="00D277C5" w:rsidRDefault="0035329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Технические устройства: гигрометр и психрометр, калориметр, технологии получения современных материалов, в том числе наноматериалов, и нанотехнологии</w:t>
            </w:r>
          </w:p>
        </w:tc>
      </w:tr>
      <w:tr w:rsidR="00D277C5" w14:paraId="01C29FD3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C78A593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2B74B805" w14:textId="77777777" w:rsidR="00D277C5" w:rsidRDefault="0035329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3.3.7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37C45376" w14:textId="77777777" w:rsidR="00D277C5" w:rsidRDefault="00353294">
            <w:pPr>
              <w:keepNext/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Практические работы. Измерение влажности воздуха</w:t>
            </w:r>
          </w:p>
        </w:tc>
      </w:tr>
      <w:tr w:rsidR="00D277C5" w14:paraId="0B3CBE28" w14:textId="77777777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227A1FD8" w14:textId="77777777" w:rsidR="00D277C5" w:rsidRDefault="0035329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224722B" w14:textId="77777777" w:rsidR="00D277C5" w:rsidRDefault="0035329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ЭЛЕКТРОДИНАМИКА</w:t>
            </w:r>
          </w:p>
        </w:tc>
      </w:tr>
      <w:tr w:rsidR="00D277C5" w14:paraId="12F74E6E" w14:textId="77777777">
        <w:trPr>
          <w:trHeight w:val="144"/>
        </w:trPr>
        <w:tc>
          <w:tcPr>
            <w:tcW w:w="12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457B28A" w14:textId="77777777" w:rsidR="00D277C5" w:rsidRDefault="0035329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3691FD7" w14:textId="77777777" w:rsidR="00D277C5" w:rsidRDefault="0035329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###Par###ЭЛЕКТРОСТАТИКА</w:t>
            </w:r>
          </w:p>
        </w:tc>
      </w:tr>
      <w:tr w:rsidR="00D277C5" w14:paraId="2604D53E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48884D7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745CEC64" w14:textId="77777777" w:rsidR="00D277C5" w:rsidRDefault="0035329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2BE5B2B0" w14:textId="77777777" w:rsidR="00D277C5" w:rsidRDefault="00353294">
            <w:pPr>
              <w:keepNext/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Электризация тел. Электрический заряд. Два вида электрических зарядов</w:t>
            </w:r>
          </w:p>
        </w:tc>
      </w:tr>
      <w:tr w:rsidR="00D277C5" w14:paraId="20741F94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275740E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0EF21056" w14:textId="77777777" w:rsidR="00D277C5" w:rsidRDefault="0035329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77695F26" w14:textId="77777777" w:rsidR="00D277C5" w:rsidRDefault="00353294">
            <w:pPr>
              <w:keepNext/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Проводники, диэлектрики и полупроводники</w:t>
            </w:r>
          </w:p>
        </w:tc>
      </w:tr>
      <w:tr w:rsidR="00D277C5" w14:paraId="4D631800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1EC4476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000B3897" w14:textId="77777777" w:rsidR="00D277C5" w:rsidRDefault="0035329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4986A48A" w14:textId="77777777" w:rsidR="00D277C5" w:rsidRDefault="0035329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Закон сохранения электрического заряда</w:t>
            </w:r>
          </w:p>
        </w:tc>
      </w:tr>
      <w:tr w:rsidR="00D277C5" w14:paraId="7B198211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D9CA59E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2D8A94A3" w14:textId="77777777" w:rsidR="00D277C5" w:rsidRDefault="0035329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3874FCF8" w14:textId="77777777" w:rsidR="00D277C5" w:rsidRDefault="0035329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Взаимодействие зарядов. Закон Кулона</w:t>
            </w:r>
          </w:p>
        </w:tc>
      </w:tr>
      <w:tr w:rsidR="00D277C5" w14:paraId="6A86C071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C9FCD6D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39987CD4" w14:textId="77777777" w:rsidR="00D277C5" w:rsidRDefault="0035329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29F9ADA1" w14:textId="77777777" w:rsidR="00D277C5" w:rsidRDefault="0035329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Электрическое поле. Напряжённость электрического поля. Принцип суперпозиции. Линии напряжённости электрического поля</w:t>
            </w:r>
          </w:p>
        </w:tc>
      </w:tr>
      <w:tr w:rsidR="00D277C5" w14:paraId="4599A14A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E91AFC7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46114161" w14:textId="77777777" w:rsidR="00D277C5" w:rsidRDefault="0035329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1F060925" w14:textId="77777777" w:rsidR="00D277C5" w:rsidRDefault="0035329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Работа сил электростатического поля. Потенциал. Разность потенциалов</w:t>
            </w:r>
          </w:p>
        </w:tc>
      </w:tr>
      <w:tr w:rsidR="00D277C5" w14:paraId="57E65733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1CD6D59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30E8C487" w14:textId="77777777" w:rsidR="00D277C5" w:rsidRDefault="0035329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6CC836AC" w14:textId="77777777" w:rsidR="00D277C5" w:rsidRDefault="0035329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Проводники и диэлектрики в постоянном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электрическом поле. Диэлектрическая проницаемость </w:t>
            </w:r>
          </w:p>
        </w:tc>
      </w:tr>
      <w:tr w:rsidR="00D277C5" w14:paraId="5E24343E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AAC1CF7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77DFF69C" w14:textId="77777777" w:rsidR="00D277C5" w:rsidRDefault="0035329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4.1.8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6604B86E" w14:textId="77777777" w:rsidR="00D277C5" w:rsidRDefault="00353294">
            <w:pPr>
              <w:keepNext/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Электроёмкость. Конденсатор. Электроёмкость плоского конденсатора. Энергия заряженного конденсатора</w:t>
            </w:r>
          </w:p>
        </w:tc>
      </w:tr>
      <w:tr w:rsidR="00D277C5" w14:paraId="1C7387CC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DF51806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2EA76E6E" w14:textId="77777777" w:rsidR="00D277C5" w:rsidRDefault="0035329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4.1.9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68443A0A" w14:textId="77777777" w:rsidR="00D277C5" w:rsidRDefault="0035329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Технические устройства: электроскоп, электрометр, электростатическая защита, заземление </w:t>
            </w:r>
            <w:r>
              <w:rPr>
                <w:rFonts w:ascii="Times New Roman" w:hAnsi="Times New Roman"/>
                <w:color w:val="000000"/>
                <w:sz w:val="24"/>
              </w:rPr>
              <w:t>электроприборов, конденсатор, ксерокс, струйный принтер</w:t>
            </w:r>
          </w:p>
        </w:tc>
      </w:tr>
      <w:tr w:rsidR="00D277C5" w14:paraId="17EABCF7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72D61BF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430B9E8C" w14:textId="77777777" w:rsidR="00D277C5" w:rsidRDefault="0035329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4.1.10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2FCE499C" w14:textId="77777777" w:rsidR="00D277C5" w:rsidRDefault="0035329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Практические работы. Измерение электроёмкости конденсатора</w:t>
            </w:r>
          </w:p>
        </w:tc>
      </w:tr>
      <w:tr w:rsidR="00D277C5" w14:paraId="4037AA44" w14:textId="77777777">
        <w:trPr>
          <w:trHeight w:val="144"/>
        </w:trPr>
        <w:tc>
          <w:tcPr>
            <w:tcW w:w="12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3601AA9" w14:textId="77777777" w:rsidR="00D277C5" w:rsidRDefault="0035329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8EB9173" w14:textId="77777777" w:rsidR="00D277C5" w:rsidRDefault="0035329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###Par###ПОСТОЯННЫЙ ЭЛЕКТРИЧЕСКИЙ ТОК. ТОКИ В РАЗЛИЧНЫХ СРЕДАХ</w:t>
            </w:r>
          </w:p>
        </w:tc>
      </w:tr>
      <w:tr w:rsidR="00D277C5" w14:paraId="05B658C5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28BC31A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36C89277" w14:textId="77777777" w:rsidR="00D277C5" w:rsidRDefault="0035329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47A7A6C9" w14:textId="77777777" w:rsidR="00D277C5" w:rsidRDefault="0035329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Условия существования постоянного электрического тока. Источники тока. Сила тока. Постоянный ток </w:t>
            </w:r>
          </w:p>
        </w:tc>
      </w:tr>
      <w:tr w:rsidR="00D277C5" w14:paraId="3A4FBD80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F7838AF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0223777B" w14:textId="77777777" w:rsidR="00D277C5" w:rsidRDefault="0035329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25AB5E5C" w14:textId="77777777" w:rsidR="00D277C5" w:rsidRDefault="00353294">
            <w:pPr>
              <w:keepNext/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Напряжение. Закон Ома для участка цепи</w:t>
            </w:r>
          </w:p>
        </w:tc>
      </w:tr>
      <w:tr w:rsidR="00D277C5" w14:paraId="4B31ACB7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025AC52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605090F1" w14:textId="77777777" w:rsidR="00D277C5" w:rsidRDefault="0035329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0DD54E83" w14:textId="77777777" w:rsidR="00D277C5" w:rsidRDefault="0035329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Электрическое сопротивление. Удельное сопротивление вещества</w:t>
            </w:r>
          </w:p>
        </w:tc>
      </w:tr>
      <w:tr w:rsidR="00D277C5" w14:paraId="142750D9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BBBBA01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7BDB83D0" w14:textId="77777777" w:rsidR="00D277C5" w:rsidRDefault="0035329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2F5CBF65" w14:textId="77777777" w:rsidR="00D277C5" w:rsidRDefault="0035329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Последовательное, параллельное, </w:t>
            </w:r>
            <w:r>
              <w:rPr>
                <w:rFonts w:ascii="Times New Roman" w:hAnsi="Times New Roman"/>
                <w:color w:val="000000"/>
                <w:sz w:val="24"/>
              </w:rPr>
              <w:t>смешанное соединение проводников</w:t>
            </w:r>
          </w:p>
        </w:tc>
      </w:tr>
      <w:tr w:rsidR="00D277C5" w14:paraId="4DC42068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3554F6D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3AD4E416" w14:textId="77777777" w:rsidR="00D277C5" w:rsidRDefault="0035329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4.2.5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143EF184" w14:textId="77777777" w:rsidR="00D277C5" w:rsidRDefault="0035329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Работа электрического тока. Закон Джоуля – Ленца</w:t>
            </w:r>
          </w:p>
        </w:tc>
      </w:tr>
      <w:tr w:rsidR="00D277C5" w14:paraId="5A938873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81C0C3F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670EBE40" w14:textId="77777777" w:rsidR="00D277C5" w:rsidRDefault="0035329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4.2.6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3BA596B6" w14:textId="77777777" w:rsidR="00D277C5" w:rsidRDefault="0035329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Мощность электрического тока</w:t>
            </w:r>
          </w:p>
        </w:tc>
      </w:tr>
      <w:tr w:rsidR="00D277C5" w14:paraId="3A3463E4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8E696CA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7133BC9D" w14:textId="77777777" w:rsidR="00D277C5" w:rsidRDefault="0035329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4.2.7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68D7CF30" w14:textId="77777777" w:rsidR="00D277C5" w:rsidRDefault="0035329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электродвижущая сила (далее – ЭДС) и внутреннее сопротивление источника тока. Закон Ома для полной (замкнутой) </w:t>
            </w:r>
            <w:r>
              <w:rPr>
                <w:rFonts w:ascii="Times New Roman" w:hAnsi="Times New Roman"/>
                <w:color w:val="000000"/>
                <w:sz w:val="24"/>
              </w:rPr>
              <w:t>электрической цепи. Короткое замыкание</w:t>
            </w:r>
          </w:p>
        </w:tc>
      </w:tr>
      <w:tr w:rsidR="00D277C5" w14:paraId="3DD00AE6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6E8FA8C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32E082BC" w14:textId="77777777" w:rsidR="00D277C5" w:rsidRDefault="0035329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4.2.8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6A0430C6" w14:textId="77777777" w:rsidR="00D277C5" w:rsidRDefault="0035329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Электронная проводимость твёрдых металлов. Зависимость сопротивления металлов от температуры. Сверхпроводимость</w:t>
            </w:r>
          </w:p>
        </w:tc>
      </w:tr>
      <w:tr w:rsidR="00D277C5" w14:paraId="234E5576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13EF3C4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171A9AB8" w14:textId="77777777" w:rsidR="00D277C5" w:rsidRDefault="0035329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4.2.9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72AE49B3" w14:textId="77777777" w:rsidR="00D277C5" w:rsidRDefault="0035329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Электрический ток в вакууме. Свойства электронных пучков</w:t>
            </w:r>
          </w:p>
        </w:tc>
      </w:tr>
      <w:tr w:rsidR="00D277C5" w14:paraId="370393B2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F31460B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7058D3FB" w14:textId="77777777" w:rsidR="00D277C5" w:rsidRDefault="0035329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4.2.10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1AC94909" w14:textId="77777777" w:rsidR="00D277C5" w:rsidRDefault="0035329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Полупроводники. </w:t>
            </w:r>
            <w:r>
              <w:rPr>
                <w:rFonts w:ascii="Times New Roman" w:hAnsi="Times New Roman"/>
                <w:color w:val="000000"/>
                <w:sz w:val="24"/>
              </w:rPr>
              <w:t>Собственная и примесная проводимость полупроводников. Свойства p-n перехода. Полупроводниковые приборы</w:t>
            </w:r>
          </w:p>
        </w:tc>
      </w:tr>
      <w:tr w:rsidR="00D277C5" w14:paraId="2598043A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F45DAB3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55E3BFFF" w14:textId="77777777" w:rsidR="00D277C5" w:rsidRDefault="0035329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4.2.11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1D49719B" w14:textId="77777777" w:rsidR="00D277C5" w:rsidRDefault="0035329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Электрический ток в электролитах. Электролитическая диссоциация. Электролиз</w:t>
            </w:r>
          </w:p>
        </w:tc>
      </w:tr>
      <w:tr w:rsidR="00D277C5" w14:paraId="5018EC4A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3E6F265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5DEDF7EA" w14:textId="77777777" w:rsidR="00D277C5" w:rsidRDefault="0035329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4.2.12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0D4CA314" w14:textId="77777777" w:rsidR="00D277C5" w:rsidRDefault="0035329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Электрический ток в газах. Самостоятельный и </w:t>
            </w:r>
            <w:r>
              <w:rPr>
                <w:rFonts w:ascii="Times New Roman" w:hAnsi="Times New Roman"/>
                <w:color w:val="000000"/>
                <w:sz w:val="24"/>
              </w:rPr>
              <w:t>несамостоятельный разряд. Различные типы самостоятельного разряда. Молния. Плазма</w:t>
            </w:r>
          </w:p>
        </w:tc>
      </w:tr>
      <w:tr w:rsidR="00D277C5" w14:paraId="52D32F5C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72DAB4C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5E116956" w14:textId="77777777" w:rsidR="00D277C5" w:rsidRDefault="0035329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4.2.13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5D02E334" w14:textId="77777777" w:rsidR="00D277C5" w:rsidRDefault="0035329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Технические устройства: амперметр, вольтметр, реостат, источники тока, электронагревательные приборы, электроосветительные приборы, термометр сопротивления, вакуумны</w:t>
            </w:r>
            <w:r>
              <w:rPr>
                <w:rFonts w:ascii="Times New Roman" w:hAnsi="Times New Roman"/>
                <w:color w:val="000000"/>
                <w:sz w:val="24"/>
              </w:rPr>
              <w:t>й диод, термисторы и фоторезисторы, полупроводниковый диод, гальваника</w:t>
            </w:r>
          </w:p>
        </w:tc>
      </w:tr>
      <w:tr w:rsidR="00D277C5" w14:paraId="7FF22E5A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ACCC4BA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6CA3C10D" w14:textId="77777777" w:rsidR="00D277C5" w:rsidRDefault="0035329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4.2.14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6131F360" w14:textId="77777777" w:rsidR="00D277C5" w:rsidRDefault="0035329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Практические работы. Изучение смешанного соединения резисторов.</w:t>
            </w:r>
          </w:p>
          <w:p w14:paraId="54529A31" w14:textId="77777777" w:rsidR="00D277C5" w:rsidRDefault="0035329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ЭДС источника тока и его внутреннего сопротивления. Наблюдение электролиза</w:t>
            </w:r>
          </w:p>
        </w:tc>
      </w:tr>
    </w:tbl>
    <w:p w14:paraId="08E929C3" w14:textId="77777777" w:rsidR="00D277C5" w:rsidRDefault="00D277C5">
      <w:pPr>
        <w:spacing w:after="0"/>
        <w:ind w:left="120"/>
      </w:pPr>
    </w:p>
    <w:p w14:paraId="73F3C314" w14:textId="77777777" w:rsidR="00D277C5" w:rsidRDefault="0035329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14:paraId="698FBAAB" w14:textId="77777777" w:rsidR="00D277C5" w:rsidRDefault="00D277C5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84"/>
        <w:gridCol w:w="3384"/>
        <w:gridCol w:w="4751"/>
      </w:tblGrid>
      <w:tr w:rsidR="00D277C5" w14:paraId="5DF490D8" w14:textId="77777777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49F91B3F" w14:textId="77777777" w:rsidR="00D277C5" w:rsidRDefault="00353294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раздела 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749713A7" w14:textId="77777777" w:rsidR="00D277C5" w:rsidRDefault="00353294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Кодпроверяемого элемента 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62D9F0B7" w14:textId="77777777" w:rsidR="00D277C5" w:rsidRDefault="00353294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элементы содержания </w:t>
            </w:r>
          </w:p>
        </w:tc>
      </w:tr>
      <w:tr w:rsidR="00D277C5" w14:paraId="158082FC" w14:textId="77777777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0A658BAF" w14:textId="77777777" w:rsidR="00D277C5" w:rsidRDefault="0035329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4AC6A8C" w14:textId="77777777" w:rsidR="00D277C5" w:rsidRDefault="0035329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ЭЛЕКТРОДИНАМИКА</w:t>
            </w:r>
          </w:p>
        </w:tc>
      </w:tr>
      <w:tr w:rsidR="00D277C5" w14:paraId="58ADC0DC" w14:textId="77777777">
        <w:trPr>
          <w:trHeight w:val="144"/>
        </w:trPr>
        <w:tc>
          <w:tcPr>
            <w:tcW w:w="12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E2DB66A" w14:textId="77777777" w:rsidR="00D277C5" w:rsidRDefault="0035329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ABBFB8A" w14:textId="77777777" w:rsidR="00D277C5" w:rsidRDefault="0035329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###Par###МАГНИТНОЕ ПОЛЕ. ЭЛЕКТРОМАГНИТНАЯ ИНДУКЦИЯ</w:t>
            </w:r>
          </w:p>
        </w:tc>
      </w:tr>
      <w:tr w:rsidR="00D277C5" w14:paraId="0953EBB2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CCCAF0F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7364A4F1" w14:textId="77777777" w:rsidR="00D277C5" w:rsidRDefault="0035329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7718B13A" w14:textId="77777777" w:rsidR="00D277C5" w:rsidRDefault="0035329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Постоянные магниты. Взаимодействие постоянных магнитов </w:t>
            </w:r>
          </w:p>
        </w:tc>
      </w:tr>
      <w:tr w:rsidR="00D277C5" w14:paraId="1C767C5B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385B53F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6B872AD2" w14:textId="77777777" w:rsidR="00D277C5" w:rsidRDefault="0035329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3B829AB9" w14:textId="77777777" w:rsidR="00D277C5" w:rsidRDefault="0035329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Магнитное поле. Вектор магнитной индукции. Принцип суперпозиции. Линии магнитной индукции. Картина линий магнитной индукции поля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постоянных магнитов</w:t>
            </w:r>
          </w:p>
        </w:tc>
      </w:tr>
      <w:tr w:rsidR="00D277C5" w14:paraId="533D2AB1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88D7E09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3728E3FB" w14:textId="77777777" w:rsidR="00D277C5" w:rsidRDefault="0035329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36BEDD51" w14:textId="77777777" w:rsidR="00D277C5" w:rsidRDefault="0035329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Магнитное поле проводника с током. Картина линий поля длинного прямого проводника и замкнутого коль</w:t>
            </w:r>
            <w:r>
              <w:rPr>
                <w:rFonts w:ascii="Times New Roman" w:hAnsi="Times New Roman"/>
                <w:color w:val="000000"/>
                <w:sz w:val="24"/>
              </w:rPr>
              <w:t>цевого проводника, катушки с током. Опыт Эрстеда. Взаимодействие проводников с током</w:t>
            </w:r>
          </w:p>
        </w:tc>
      </w:tr>
      <w:tr w:rsidR="00D277C5" w14:paraId="7FED504A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C9B9FF7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2954B481" w14:textId="77777777" w:rsidR="00D277C5" w:rsidRDefault="0035329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319D7063" w14:textId="77777777" w:rsidR="00D277C5" w:rsidRDefault="00353294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Сила Ампера, её модуль и направление</w:t>
            </w:r>
          </w:p>
        </w:tc>
      </w:tr>
      <w:tr w:rsidR="00D277C5" w14:paraId="55A3AC63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E2E2E47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5CB23C52" w14:textId="77777777" w:rsidR="00D277C5" w:rsidRDefault="0035329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4.3.5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3CC11086" w14:textId="77777777" w:rsidR="00D277C5" w:rsidRDefault="0035329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Сила Лоренца, её модуль и направление. Движение заряженной частицы в однородном магнитном поле. Работа силы Лоренца</w:t>
            </w:r>
          </w:p>
        </w:tc>
      </w:tr>
      <w:tr w:rsidR="00D277C5" w14:paraId="33BEDC10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319254A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76B83AC2" w14:textId="77777777" w:rsidR="00D277C5" w:rsidRDefault="0035329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4.3.6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14B30B22" w14:textId="77777777" w:rsidR="00D277C5" w:rsidRDefault="0035329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Явление электромагнитной индукции</w:t>
            </w:r>
          </w:p>
        </w:tc>
      </w:tr>
      <w:tr w:rsidR="00D277C5" w14:paraId="3BB4B0A5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C0D1AF1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5DCF742E" w14:textId="77777777" w:rsidR="00D277C5" w:rsidRDefault="0035329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4.3.7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7AA8E060" w14:textId="77777777" w:rsidR="00D277C5" w:rsidRDefault="0035329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Поток вектора магнитной индукции</w:t>
            </w:r>
          </w:p>
        </w:tc>
      </w:tr>
      <w:tr w:rsidR="00D277C5" w14:paraId="0AA1F976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DE987D4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230C9A59" w14:textId="77777777" w:rsidR="00D277C5" w:rsidRDefault="0035329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4.3.8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358A0300" w14:textId="77777777" w:rsidR="00D277C5" w:rsidRDefault="0035329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ЭДС индукции. Закон электромагнитной индукции Фарадея</w:t>
            </w:r>
          </w:p>
        </w:tc>
      </w:tr>
      <w:tr w:rsidR="00D277C5" w14:paraId="1F1145AA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2EBCAE9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2AD3F21C" w14:textId="77777777" w:rsidR="00D277C5" w:rsidRDefault="0035329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4.3.9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1FFBEF1F" w14:textId="77777777" w:rsidR="00D277C5" w:rsidRDefault="0035329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Вихревое электрическое поле. ЭДС индукции в проводнике, движущемся поступательно в однородном магнитном </w:t>
            </w:r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</w:p>
        </w:tc>
      </w:tr>
      <w:tr w:rsidR="00D277C5" w14:paraId="6978048A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4AA5695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45C88B70" w14:textId="77777777" w:rsidR="00D277C5" w:rsidRDefault="0035329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4.3.10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399A2486" w14:textId="77777777" w:rsidR="00D277C5" w:rsidRDefault="0035329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Правило Ленца</w:t>
            </w:r>
          </w:p>
        </w:tc>
      </w:tr>
      <w:tr w:rsidR="00D277C5" w14:paraId="4268973E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C53167F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5A92E359" w14:textId="77777777" w:rsidR="00D277C5" w:rsidRDefault="0035329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4.3.11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5028A5AC" w14:textId="77777777" w:rsidR="00D277C5" w:rsidRDefault="0035329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Индуктивность. Явление самоиндукции. ЭДС самоиндукции</w:t>
            </w:r>
          </w:p>
        </w:tc>
      </w:tr>
      <w:tr w:rsidR="00D277C5" w14:paraId="11ADCE9D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17F049C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40E09B68" w14:textId="77777777" w:rsidR="00D277C5" w:rsidRDefault="0035329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4.3.12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03B6AA3E" w14:textId="77777777" w:rsidR="00D277C5" w:rsidRDefault="0035329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Энергия магнитного поля катушки с током</w:t>
            </w:r>
          </w:p>
        </w:tc>
      </w:tr>
      <w:tr w:rsidR="00D277C5" w14:paraId="03F21BA8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3DC1874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3DA2F58E" w14:textId="77777777" w:rsidR="00D277C5" w:rsidRDefault="0035329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4.3.13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2FB31324" w14:textId="77777777" w:rsidR="00D277C5" w:rsidRDefault="0035329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Электромагнитное поле</w:t>
            </w:r>
          </w:p>
        </w:tc>
      </w:tr>
      <w:tr w:rsidR="00D277C5" w14:paraId="75138EFF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A1BABC2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1299265E" w14:textId="77777777" w:rsidR="00D277C5" w:rsidRDefault="0035329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4.3.14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1861A56A" w14:textId="77777777" w:rsidR="00D277C5" w:rsidRDefault="0035329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Технические устройства: постоянные магниты, электромагниты,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электродвигатель, ускорители элементарных частиц, индукционная печь</w:t>
            </w:r>
          </w:p>
        </w:tc>
      </w:tr>
      <w:tr w:rsidR="00D277C5" w14:paraId="419554CE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A61D562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6643D71B" w14:textId="77777777" w:rsidR="00D277C5" w:rsidRDefault="0035329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4.3.15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53A02416" w14:textId="77777777" w:rsidR="00D277C5" w:rsidRDefault="0035329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Практические работы. Изучение магнитного поля катушки с током. Исследование действия постоянного магнита на рамку с током. Исследование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явления электромагнитной индукции</w:t>
            </w:r>
          </w:p>
        </w:tc>
      </w:tr>
      <w:tr w:rsidR="00D277C5" w14:paraId="7D258DC1" w14:textId="77777777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18E3437F" w14:textId="77777777" w:rsidR="00D277C5" w:rsidRDefault="0035329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1A11EC0" w14:textId="77777777" w:rsidR="00D277C5" w:rsidRDefault="0035329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КОЛЕБАНИЯ И ВОЛНЫ</w:t>
            </w:r>
          </w:p>
        </w:tc>
      </w:tr>
      <w:tr w:rsidR="00D277C5" w14:paraId="2F3CD586" w14:textId="77777777">
        <w:trPr>
          <w:trHeight w:val="144"/>
        </w:trPr>
        <w:tc>
          <w:tcPr>
            <w:tcW w:w="12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4BC156F" w14:textId="77777777" w:rsidR="00D277C5" w:rsidRDefault="0035329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E8F0197" w14:textId="77777777" w:rsidR="00D277C5" w:rsidRDefault="0035329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###Par###МЕХАНИЧЕСКИЕ И ЭЛЕКТРОМАГНИТНЫЕ КОЛЕБАНИЯ</w:t>
            </w:r>
          </w:p>
        </w:tc>
      </w:tr>
      <w:tr w:rsidR="00D277C5" w14:paraId="6AD09F51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BD83D16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41AC52CD" w14:textId="77777777" w:rsidR="00D277C5" w:rsidRDefault="0035329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5.1.1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0AF16C33" w14:textId="77777777" w:rsidR="00D277C5" w:rsidRDefault="0035329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Колебательная система. Свободные колебания. Гармонические колебания. Период, частота, амплитуда и фаза колебаний</w:t>
            </w:r>
          </w:p>
        </w:tc>
      </w:tr>
      <w:tr w:rsidR="00D277C5" w14:paraId="2FEEFD20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07CC881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2E24F43A" w14:textId="77777777" w:rsidR="00D277C5" w:rsidRDefault="0035329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5.1.2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5ABA161B" w14:textId="77777777" w:rsidR="00D277C5" w:rsidRDefault="00353294">
            <w:pPr>
              <w:keepNext/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Пружинный маятник. Математический маятник</w:t>
            </w:r>
          </w:p>
        </w:tc>
      </w:tr>
      <w:tr w:rsidR="00D277C5" w14:paraId="0554DC8E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E717D01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62D57B09" w14:textId="77777777" w:rsidR="00D277C5" w:rsidRDefault="0035329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5.1.3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32DDE2DC" w14:textId="77777777" w:rsidR="00D277C5" w:rsidRDefault="0035329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гармонических колебаний. Кинематическое и динамическое описание колебательного движения</w:t>
            </w:r>
          </w:p>
        </w:tc>
      </w:tr>
      <w:tr w:rsidR="00D277C5" w14:paraId="05D97612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39DE3C4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7B37A82C" w14:textId="77777777" w:rsidR="00D277C5" w:rsidRDefault="0035329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5.1.4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213B9540" w14:textId="77777777" w:rsidR="00D277C5" w:rsidRDefault="0035329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Превращение энергии при гармонических колебаниях. Связь амплитуды колебаний исходной величины с амплитудами колебаний её скорости и ускорения</w:t>
            </w:r>
          </w:p>
        </w:tc>
      </w:tr>
      <w:tr w:rsidR="00D277C5" w14:paraId="38214779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2933E66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65CD88D3" w14:textId="77777777" w:rsidR="00D277C5" w:rsidRDefault="0035329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5.1.5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1906E238" w14:textId="77777777" w:rsidR="00D277C5" w:rsidRDefault="0035329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Колебательный контур. Свободные электромагнитные колебания в идеальном колебательном контуре. Аналогия между механическими и электромагнитными колебаниями. Формула Томсона</w:t>
            </w:r>
          </w:p>
        </w:tc>
      </w:tr>
      <w:tr w:rsidR="00D277C5" w14:paraId="1D525A87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FBFD195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2CD83F29" w14:textId="77777777" w:rsidR="00D277C5" w:rsidRDefault="0035329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5.1.6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7EFBCF73" w14:textId="77777777" w:rsidR="00D277C5" w:rsidRDefault="0035329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Закон сохранения энергии в идеальном колебательном контуре</w:t>
            </w:r>
          </w:p>
        </w:tc>
      </w:tr>
      <w:tr w:rsidR="00D277C5" w14:paraId="15409B08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B67A84F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52B0D28A" w14:textId="77777777" w:rsidR="00D277C5" w:rsidRDefault="0035329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5.1.7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6489CB14" w14:textId="77777777" w:rsidR="00D277C5" w:rsidRDefault="0035329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Вынужденные механические колебания. Резонанс. Резонансная кривая. Вынужденные электромагнитные колебания.</w:t>
            </w:r>
          </w:p>
        </w:tc>
      </w:tr>
      <w:tr w:rsidR="00D277C5" w14:paraId="12A42922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A88306F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05B70AD0" w14:textId="77777777" w:rsidR="00D277C5" w:rsidRDefault="0035329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5.1.8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5A268409" w14:textId="77777777" w:rsidR="00D277C5" w:rsidRDefault="0035329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Переменный ток. Синусоидальный переменный ток.</w:t>
            </w:r>
          </w:p>
        </w:tc>
      </w:tr>
      <w:tr w:rsidR="00D277C5" w14:paraId="288B3786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ECACB5A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04E818E9" w14:textId="77777777" w:rsidR="00D277C5" w:rsidRDefault="0035329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5.1.9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5710549F" w14:textId="77777777" w:rsidR="00D277C5" w:rsidRDefault="0035329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Мощность переменного тока. Амплитудное и действующее значение силы тока и напряжения</w:t>
            </w:r>
          </w:p>
        </w:tc>
      </w:tr>
      <w:tr w:rsidR="00D277C5" w14:paraId="36CF39A7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FDDC866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7A5DDE26" w14:textId="77777777" w:rsidR="00D277C5" w:rsidRDefault="0035329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5.1.10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7E20439F" w14:textId="77777777" w:rsidR="00D277C5" w:rsidRDefault="0035329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Трансформатор. Производство, передача и потребление электрической энергии. Экологические риски при производстве электрической энергии. Культура использования электроэнергии в повседневной жизни</w:t>
            </w:r>
          </w:p>
        </w:tc>
      </w:tr>
      <w:tr w:rsidR="00D277C5" w14:paraId="5290F7E0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6E37E21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206A9640" w14:textId="77777777" w:rsidR="00D277C5" w:rsidRDefault="0035329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5.1.11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3412DC0F" w14:textId="77777777" w:rsidR="00D277C5" w:rsidRDefault="0035329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Технические устройства: сейсмограф, </w:t>
            </w:r>
            <w:r>
              <w:rPr>
                <w:rFonts w:ascii="Times New Roman" w:hAnsi="Times New Roman"/>
                <w:color w:val="000000"/>
                <w:sz w:val="24"/>
              </w:rPr>
              <w:t>электрический звонок, линии электропередач</w:t>
            </w:r>
          </w:p>
        </w:tc>
      </w:tr>
      <w:tr w:rsidR="00D277C5" w14:paraId="7DA3CF0F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E8230B5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03934B8D" w14:textId="77777777" w:rsidR="00D277C5" w:rsidRDefault="0035329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5.1.12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44C611C0" w14:textId="77777777" w:rsidR="00D277C5" w:rsidRDefault="0035329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Практические работы. Исследование зависимости периода малых колебаний груза на нити от длины нити и массы груза. Исследование переменного тока в цепи из последовательно соединённых конденсатора, катушки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резистора</w:t>
            </w:r>
          </w:p>
        </w:tc>
      </w:tr>
      <w:tr w:rsidR="00D277C5" w14:paraId="6384691C" w14:textId="77777777">
        <w:trPr>
          <w:trHeight w:val="144"/>
        </w:trPr>
        <w:tc>
          <w:tcPr>
            <w:tcW w:w="12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04B6A43" w14:textId="77777777" w:rsidR="00D277C5" w:rsidRDefault="0035329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83850E6" w14:textId="77777777" w:rsidR="00D277C5" w:rsidRDefault="0035329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###Par###МЕХАНИЧЕСКИЕ И ЭЛЕКТРОМАГНИТНЫЕ ВОЛНЫ</w:t>
            </w:r>
          </w:p>
        </w:tc>
      </w:tr>
      <w:tr w:rsidR="00D277C5" w14:paraId="246E1C2A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9C1440A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365C30EA" w14:textId="77777777" w:rsidR="00D277C5" w:rsidRDefault="0035329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5.2.1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09CD4F76" w14:textId="77777777" w:rsidR="00D277C5" w:rsidRDefault="0035329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Механические волны, условия распространения. Период. Скорость распространения и длина волны. Поперечные и продольные волны</w:t>
            </w:r>
          </w:p>
        </w:tc>
      </w:tr>
      <w:tr w:rsidR="00D277C5" w14:paraId="1AF6B21F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F3B36E0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0DB4EB05" w14:textId="77777777" w:rsidR="00D277C5" w:rsidRDefault="0035329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5.2.2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70A8E8C5" w14:textId="77777777" w:rsidR="00D277C5" w:rsidRDefault="0035329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 Интерференция и дифракция механических волн</w:t>
            </w:r>
          </w:p>
        </w:tc>
      </w:tr>
      <w:tr w:rsidR="00D277C5" w14:paraId="7C7EC0C6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51C201D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2308ABA3" w14:textId="77777777" w:rsidR="00D277C5" w:rsidRDefault="0035329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5.2.3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1EAD6169" w14:textId="77777777" w:rsidR="00D277C5" w:rsidRDefault="0035329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Звук. Скорость звука. Громкость звука. Высота тона. Тембр звука</w:t>
            </w:r>
          </w:p>
        </w:tc>
      </w:tr>
      <w:tr w:rsidR="00D277C5" w14:paraId="6BDBEDA8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5B65EA6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6059BD60" w14:textId="77777777" w:rsidR="00D277C5" w:rsidRDefault="0035329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5.2.4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6DC2F91E" w14:textId="77777777" w:rsidR="00D277C5" w:rsidRDefault="0035329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Электромагнитные волны. Условия излучения электромагнитных волн. Взаимная ориентация векторов E, B и </w:t>
            </w:r>
            <w:r>
              <w:rPr>
                <w:rFonts w:ascii="Times New Roman" w:hAnsi="Times New Roman"/>
                <w:color w:val="000000"/>
                <w:sz w:val="24"/>
              </w:rPr>
              <w:t>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электромагнитной волне в вакууме</w:t>
            </w:r>
          </w:p>
        </w:tc>
      </w:tr>
      <w:tr w:rsidR="00D277C5" w14:paraId="65EA4E3A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F392650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7E7FB4A2" w14:textId="77777777" w:rsidR="00D277C5" w:rsidRDefault="0035329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5.2.5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0441A883" w14:textId="77777777" w:rsidR="00D277C5" w:rsidRDefault="0035329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Свойства электромагнитных </w:t>
            </w:r>
            <w:r>
              <w:rPr>
                <w:rFonts w:ascii="Times New Roman" w:hAnsi="Times New Roman"/>
                <w:color w:val="000000"/>
                <w:sz w:val="24"/>
              </w:rPr>
              <w:t>волн: отражение, преломление, поляризация, дифракция, интерференция. Скорость электромагнитных волн</w:t>
            </w:r>
          </w:p>
        </w:tc>
      </w:tr>
      <w:tr w:rsidR="00D277C5" w14:paraId="42558D84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8C80074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5BC645DE" w14:textId="77777777" w:rsidR="00D277C5" w:rsidRDefault="0035329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5.2.6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60734CC8" w14:textId="77777777" w:rsidR="00D277C5" w:rsidRDefault="0035329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Шкала электромагнитных волн. Применение электромагнитных волн в технике и быту</w:t>
            </w:r>
          </w:p>
        </w:tc>
      </w:tr>
      <w:tr w:rsidR="00D277C5" w14:paraId="5704E825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722DA44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3F1C5053" w14:textId="77777777" w:rsidR="00D277C5" w:rsidRDefault="0035329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5.2.7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3C425007" w14:textId="77777777" w:rsidR="00D277C5" w:rsidRDefault="0035329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Принципы радиосвязи и телевидения. Радиолокация. </w:t>
            </w:r>
            <w:r>
              <w:rPr>
                <w:rFonts w:ascii="Times New Roman" w:hAnsi="Times New Roman"/>
                <w:color w:val="000000"/>
                <w:sz w:val="24"/>
              </w:rPr>
              <w:t>Электромагнитное загрязнение окружающей среды</w:t>
            </w:r>
          </w:p>
        </w:tc>
      </w:tr>
      <w:tr w:rsidR="00D277C5" w14:paraId="6C65EA77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24AB7D8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377BC298" w14:textId="77777777" w:rsidR="00D277C5" w:rsidRDefault="0035329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5.2.8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21E51511" w14:textId="77777777" w:rsidR="00D277C5" w:rsidRDefault="00353294">
            <w:pPr>
              <w:keepNext/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Технические устройства: музыкальные инструменты, ультразвуковая диагностика в технике и медицине, радар, радиоприёмник, телевизор, антенна, телефон, СВЧ-печь</w:t>
            </w:r>
          </w:p>
        </w:tc>
      </w:tr>
      <w:tr w:rsidR="00D277C5" w14:paraId="3962014C" w14:textId="77777777">
        <w:trPr>
          <w:trHeight w:val="144"/>
        </w:trPr>
        <w:tc>
          <w:tcPr>
            <w:tcW w:w="12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CE0C767" w14:textId="77777777" w:rsidR="00D277C5" w:rsidRDefault="0035329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64E6ABE" w14:textId="77777777" w:rsidR="00D277C5" w:rsidRDefault="0035329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###Par###ОПТИКА</w:t>
            </w:r>
          </w:p>
        </w:tc>
      </w:tr>
      <w:tr w:rsidR="00D277C5" w14:paraId="7290A3AD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FD88743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30CA208F" w14:textId="77777777" w:rsidR="00D277C5" w:rsidRDefault="0035329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5.3.1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554FD44E" w14:textId="77777777" w:rsidR="00D277C5" w:rsidRDefault="0035329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2"/>
                <w:sz w:val="24"/>
              </w:rPr>
              <w:t xml:space="preserve">Прямолинейное </w:t>
            </w:r>
            <w:r>
              <w:rPr>
                <w:rFonts w:ascii="Times New Roman" w:hAnsi="Times New Roman"/>
                <w:color w:val="000000"/>
                <w:spacing w:val="2"/>
                <w:sz w:val="24"/>
              </w:rPr>
              <w:t>распространение света в однородной среде. Луч света</w:t>
            </w:r>
          </w:p>
        </w:tc>
      </w:tr>
      <w:tr w:rsidR="00D277C5" w14:paraId="4244593B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1E420E7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17CF1DE7" w14:textId="77777777" w:rsidR="00D277C5" w:rsidRDefault="0035329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5.3.2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7FBAF48A" w14:textId="77777777" w:rsidR="00D277C5" w:rsidRDefault="0035329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Отражение света. Законы отражения света. </w:t>
            </w:r>
            <w:r>
              <w:rPr>
                <w:rFonts w:ascii="Times New Roman" w:hAnsi="Times New Roman"/>
                <w:color w:val="000000"/>
                <w:spacing w:val="-10"/>
                <w:sz w:val="24"/>
              </w:rPr>
              <w:t>Построение изображений в плоском зеркале</w:t>
            </w:r>
          </w:p>
        </w:tc>
      </w:tr>
      <w:tr w:rsidR="00D277C5" w14:paraId="2215D710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31FF317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0BBD9E36" w14:textId="77777777" w:rsidR="00D277C5" w:rsidRDefault="0035329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5.3.3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046B43D4" w14:textId="77777777" w:rsidR="00D277C5" w:rsidRDefault="0035329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10"/>
                <w:sz w:val="24"/>
              </w:rPr>
              <w:t xml:space="preserve">Преломление света. Законы преломления света. </w:t>
            </w:r>
            <w:r>
              <w:rPr>
                <w:rFonts w:ascii="Times New Roman" w:hAnsi="Times New Roman"/>
                <w:color w:val="000000"/>
                <w:sz w:val="24"/>
              </w:rPr>
              <w:t>Абсолютный показатель преломления</w:t>
            </w:r>
          </w:p>
        </w:tc>
      </w:tr>
      <w:tr w:rsidR="00D277C5" w14:paraId="56D35EE8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AE83962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79EE43C2" w14:textId="77777777" w:rsidR="00D277C5" w:rsidRDefault="0035329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5.3.4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44AA5D8A" w14:textId="77777777" w:rsidR="00D277C5" w:rsidRDefault="0035329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10"/>
                <w:sz w:val="24"/>
              </w:rPr>
              <w:t xml:space="preserve">Полное внутреннее отражение. </w:t>
            </w:r>
            <w:r>
              <w:rPr>
                <w:rFonts w:ascii="Times New Roman" w:hAnsi="Times New Roman"/>
                <w:color w:val="000000"/>
                <w:sz w:val="24"/>
              </w:rPr>
              <w:t>Предельный угол полного внутреннего отражения</w:t>
            </w:r>
          </w:p>
        </w:tc>
      </w:tr>
      <w:tr w:rsidR="00D277C5" w14:paraId="4CEA139E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5ECDA14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6A76E50A" w14:textId="77777777" w:rsidR="00D277C5" w:rsidRDefault="0035329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5.3.5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6E3D9E2D" w14:textId="77777777" w:rsidR="00D277C5" w:rsidRDefault="0035329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Дисперсия света. Сложный состав белого света. Цвет</w:t>
            </w:r>
          </w:p>
        </w:tc>
      </w:tr>
      <w:tr w:rsidR="00D277C5" w14:paraId="599F0F9F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AFF6432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42B3BD29" w14:textId="77777777" w:rsidR="00D277C5" w:rsidRDefault="0035329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5.3.6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046CB66C" w14:textId="77777777" w:rsidR="00D277C5" w:rsidRDefault="0035329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Собирающие и рассеивающие линзы. Тонкая линза. Фокусное расстояние и оптическая сила тонкой линзы. Построение изоб</w:t>
            </w:r>
            <w:r>
              <w:rPr>
                <w:rFonts w:ascii="Times New Roman" w:hAnsi="Times New Roman"/>
                <w:color w:val="000000"/>
                <w:sz w:val="24"/>
              </w:rPr>
              <w:t>ражений в собирающих и рассеивающих линзах. Формула тонкой линзы. Увеличение, даваемое линзой</w:t>
            </w:r>
          </w:p>
        </w:tc>
      </w:tr>
      <w:tr w:rsidR="00D277C5" w14:paraId="6D3487B6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6271E0E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65B8CA03" w14:textId="77777777" w:rsidR="00D277C5" w:rsidRDefault="0035329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5.3.7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7D2AC780" w14:textId="77777777" w:rsidR="00D277C5" w:rsidRDefault="0035329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Пределы применимости геометрической оптики</w:t>
            </w:r>
          </w:p>
        </w:tc>
      </w:tr>
      <w:tr w:rsidR="00D277C5" w14:paraId="21FF72F4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3474808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30A31893" w14:textId="77777777" w:rsidR="00D277C5" w:rsidRDefault="0035329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5.3.8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7BF285AF" w14:textId="77777777" w:rsidR="00D277C5" w:rsidRDefault="0035329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Интерференция света. Когерентные источники. Условия наблюдения максимумов и минимумов в интерференционной картине от двух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синфазных когерентных источников</w:t>
            </w:r>
          </w:p>
        </w:tc>
      </w:tr>
      <w:tr w:rsidR="00D277C5" w14:paraId="5EAB7506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FE9AF2A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22F1C4C3" w14:textId="77777777" w:rsidR="00D277C5" w:rsidRDefault="0035329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5.3.9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301632E6" w14:textId="77777777" w:rsidR="00D277C5" w:rsidRDefault="0035329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Дифракция света. Дифракционная решётка. Условие наблюдения главных максимумов при падении мон</w:t>
            </w:r>
            <w:r>
              <w:rPr>
                <w:rFonts w:ascii="Times New Roman" w:hAnsi="Times New Roman"/>
                <w:color w:val="000000"/>
                <w:sz w:val="24"/>
              </w:rPr>
              <w:t>охроматического света на дифракционную решётку</w:t>
            </w:r>
          </w:p>
        </w:tc>
      </w:tr>
      <w:tr w:rsidR="00D277C5" w14:paraId="4CB22CCA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2B54E5A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308BD778" w14:textId="77777777" w:rsidR="00D277C5" w:rsidRDefault="0035329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5.3.10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7FD5EB56" w14:textId="77777777" w:rsidR="00D277C5" w:rsidRDefault="0035329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Поляризация света</w:t>
            </w:r>
          </w:p>
        </w:tc>
      </w:tr>
      <w:tr w:rsidR="00D277C5" w14:paraId="38DDEA9C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A6D269C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786F17B8" w14:textId="77777777" w:rsidR="00D277C5" w:rsidRDefault="0035329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5.3.11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58EDE102" w14:textId="77777777" w:rsidR="00D277C5" w:rsidRDefault="0035329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Технические устройства: очки, лупа, фотоаппарат, проекционный аппарат, микроскоп, телескоп, волоконная оптика, дифракционная решётка, поляроид</w:t>
            </w:r>
          </w:p>
        </w:tc>
      </w:tr>
      <w:tr w:rsidR="00D277C5" w14:paraId="15B983C4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47E3731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69182871" w14:textId="77777777" w:rsidR="00D277C5" w:rsidRDefault="0035329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5.3.12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5ED4687E" w14:textId="77777777" w:rsidR="00D277C5" w:rsidRDefault="0035329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Практические работы. </w:t>
            </w:r>
            <w:r>
              <w:rPr>
                <w:rFonts w:ascii="Times New Roman" w:hAnsi="Times New Roman"/>
                <w:color w:val="000000"/>
                <w:sz w:val="24"/>
              </w:rPr>
              <w:t>Измерение показателя преломления. Исследование свойств изображений в линзах. Наблюдение дисперсии света</w:t>
            </w:r>
          </w:p>
        </w:tc>
      </w:tr>
      <w:tr w:rsidR="00D277C5" w14:paraId="0E9F1613" w14:textId="77777777">
        <w:trPr>
          <w:trHeight w:val="144"/>
        </w:trPr>
        <w:tc>
          <w:tcPr>
            <w:tcW w:w="12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900AF74" w14:textId="77777777" w:rsidR="00D277C5" w:rsidRDefault="0035329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A579FEC" w14:textId="77777777" w:rsidR="00D277C5" w:rsidRDefault="0035329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СПЕЦИАЛЬНОЙ ТЕОРИИ ОТНОСИТЕЛЬНОСТИ</w:t>
            </w:r>
          </w:p>
        </w:tc>
      </w:tr>
      <w:tr w:rsidR="00D277C5" w14:paraId="71FD6689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81E9BC4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194A5EE9" w14:textId="77777777" w:rsidR="00D277C5" w:rsidRDefault="0035329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5527C6AB" w14:textId="77777777" w:rsidR="00D277C5" w:rsidRDefault="0035329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Границы применимости классической механики. Постулаты теории относительности: инвариантность модуля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скорости света в вакууме, принцип относительности Эйнштейна</w:t>
            </w:r>
          </w:p>
        </w:tc>
      </w:tr>
      <w:tr w:rsidR="00D277C5" w14:paraId="1F20966A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1537C80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1ADBEF2D" w14:textId="77777777" w:rsidR="00D277C5" w:rsidRDefault="0035329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02735F6D" w14:textId="77777777" w:rsidR="00D277C5" w:rsidRDefault="00353294">
            <w:pPr>
              <w:keepNext/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Относительность одновременности. Замедление времени и сокращение длины</w:t>
            </w:r>
          </w:p>
        </w:tc>
      </w:tr>
      <w:tr w:rsidR="00D277C5" w14:paraId="47476490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03734BB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20EEBAB5" w14:textId="77777777" w:rsidR="00D277C5" w:rsidRDefault="0035329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017D8441" w14:textId="77777777" w:rsidR="00D277C5" w:rsidRDefault="0035329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Энергия и импульс свободной частицы</w:t>
            </w:r>
          </w:p>
        </w:tc>
      </w:tr>
      <w:tr w:rsidR="00D277C5" w14:paraId="1B597D2B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8E9D5F0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5DC10D29" w14:textId="77777777" w:rsidR="00D277C5" w:rsidRDefault="0035329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5222C7D8" w14:textId="77777777" w:rsidR="00D277C5" w:rsidRDefault="0035329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Связь массы с энергией и импульсом свободной частицы. Энергия покоя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свободной частицы</w:t>
            </w:r>
          </w:p>
        </w:tc>
      </w:tr>
      <w:tr w:rsidR="00D277C5" w14:paraId="2D2DD385" w14:textId="77777777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532389FA" w14:textId="77777777" w:rsidR="00D277C5" w:rsidRDefault="0035329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5710DDF" w14:textId="77777777" w:rsidR="00D277C5" w:rsidRDefault="0035329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КВАНТОВАЯ ФИЗИКА</w:t>
            </w:r>
          </w:p>
        </w:tc>
      </w:tr>
      <w:tr w:rsidR="00D277C5" w14:paraId="51A67E4B" w14:textId="77777777">
        <w:trPr>
          <w:trHeight w:val="144"/>
        </w:trPr>
        <w:tc>
          <w:tcPr>
            <w:tcW w:w="12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2184EEF" w14:textId="77777777" w:rsidR="00D277C5" w:rsidRDefault="0035329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9991AD1" w14:textId="77777777" w:rsidR="00D277C5" w:rsidRDefault="0035329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###Par###ЭЛЕМЕНТЫ КВАНТОВОЙ ОПТИКИ</w:t>
            </w:r>
          </w:p>
        </w:tc>
      </w:tr>
      <w:tr w:rsidR="00D277C5" w14:paraId="6D76809A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B47F030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11D665B0" w14:textId="77777777" w:rsidR="00D277C5" w:rsidRDefault="0035329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7.1.1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6907DB57" w14:textId="77777777" w:rsidR="00D277C5" w:rsidRDefault="0035329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Фотоны. Формула Планка связи энергии фотона с его частотой. Энергия и импульс фотона</w:t>
            </w:r>
          </w:p>
        </w:tc>
      </w:tr>
      <w:tr w:rsidR="00D277C5" w14:paraId="305BE645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63098A4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415CBFCB" w14:textId="77777777" w:rsidR="00D277C5" w:rsidRDefault="0035329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7.1.2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1E369E19" w14:textId="77777777" w:rsidR="00D277C5" w:rsidRDefault="00353294">
            <w:pPr>
              <w:keepNext/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Открытие и исследование фотоэффекта. Опыты А.Г. Столетова. Законы фотоэффекта</w:t>
            </w:r>
          </w:p>
        </w:tc>
      </w:tr>
      <w:tr w:rsidR="00D277C5" w14:paraId="0DCB98F9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09DBFF4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4ED9DA24" w14:textId="77777777" w:rsidR="00D277C5" w:rsidRDefault="0035329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7.1.3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16928381" w14:textId="77777777" w:rsidR="00D277C5" w:rsidRDefault="0035329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Эйнштейна для фотоэффекта. «Красная граница» фотоэффекта</w:t>
            </w:r>
          </w:p>
        </w:tc>
      </w:tr>
      <w:tr w:rsidR="00D277C5" w14:paraId="5BA5E36F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6B84945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76DFBA79" w14:textId="77777777" w:rsidR="00D277C5" w:rsidRDefault="0035329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7.1.4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0001AF12" w14:textId="77777777" w:rsidR="00D277C5" w:rsidRDefault="0035329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Давление света. Опыты П.Н. Лебедева</w:t>
            </w:r>
          </w:p>
        </w:tc>
      </w:tr>
      <w:tr w:rsidR="00D277C5" w14:paraId="78757276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6130560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22C1F25E" w14:textId="77777777" w:rsidR="00D277C5" w:rsidRDefault="0035329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7.1.5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057BC65C" w14:textId="77777777" w:rsidR="00D277C5" w:rsidRDefault="0035329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Химическое действие света</w:t>
            </w:r>
          </w:p>
        </w:tc>
      </w:tr>
      <w:tr w:rsidR="00D277C5" w14:paraId="21AE80A2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CB51E2A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5B53107E" w14:textId="77777777" w:rsidR="00D277C5" w:rsidRDefault="0035329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7.1.6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1CAC8672" w14:textId="77777777" w:rsidR="00D277C5" w:rsidRDefault="0035329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Технические устройства: фотоэлемент, фотодатчик, солнечная батарея, светодиод</w:t>
            </w:r>
          </w:p>
        </w:tc>
      </w:tr>
      <w:tr w:rsidR="00D277C5" w14:paraId="2624686A" w14:textId="77777777">
        <w:trPr>
          <w:trHeight w:val="144"/>
        </w:trPr>
        <w:tc>
          <w:tcPr>
            <w:tcW w:w="12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E8989B0" w14:textId="77777777" w:rsidR="00D277C5" w:rsidRDefault="0035329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D73FFAD" w14:textId="77777777" w:rsidR="00D277C5" w:rsidRDefault="0035329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СТРОЕНИЕ </w:t>
            </w:r>
            <w:r>
              <w:rPr>
                <w:rFonts w:ascii="Times New Roman" w:hAnsi="Times New Roman"/>
                <w:color w:val="000000"/>
                <w:sz w:val="24"/>
              </w:rPr>
              <w:t>АТОМА</w:t>
            </w:r>
          </w:p>
        </w:tc>
      </w:tr>
      <w:tr w:rsidR="00D277C5" w14:paraId="07E61A1E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DC678CE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22156FEC" w14:textId="77777777" w:rsidR="00D277C5" w:rsidRDefault="0035329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7.2.1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2B737898" w14:textId="77777777" w:rsidR="00D277C5" w:rsidRDefault="00353294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Модель атома Томсона. Опыты Резерфорда по исследованию строения атома. Планетарная модель атома</w:t>
            </w:r>
          </w:p>
        </w:tc>
      </w:tr>
      <w:tr w:rsidR="00D277C5" w14:paraId="142279A0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1849B89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774F97CE" w14:textId="77777777" w:rsidR="00D277C5" w:rsidRDefault="0035329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7.2.2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437FAD27" w14:textId="77777777" w:rsidR="00D277C5" w:rsidRDefault="0035329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Постулаты Бора. Излучение и поглощение фотонов при переходе атома с одного уровня энергии на другой. Виды спектров. Спектр уровней энергии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атома водорода</w:t>
            </w:r>
          </w:p>
        </w:tc>
      </w:tr>
      <w:tr w:rsidR="00D277C5" w14:paraId="05F26BBA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9A0BB68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764234CF" w14:textId="77777777" w:rsidR="00D277C5" w:rsidRDefault="0035329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7.2.3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64F0D398" w14:textId="77777777" w:rsidR="00D277C5" w:rsidRDefault="0035329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Волновые свойства частиц. Волны де Бройля. Корпускулярно-волновой дуализм. Дифракция электронов на кристаллах</w:t>
            </w:r>
          </w:p>
        </w:tc>
      </w:tr>
      <w:tr w:rsidR="00D277C5" w14:paraId="3A8F9F96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01B7B90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7960179B" w14:textId="77777777" w:rsidR="00D277C5" w:rsidRDefault="0035329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7.2.4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76767C68" w14:textId="77777777" w:rsidR="00D277C5" w:rsidRDefault="0035329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Спонтанное и вынужденное излучение. Устройство и принцип работы лазера</w:t>
            </w:r>
          </w:p>
        </w:tc>
      </w:tr>
      <w:tr w:rsidR="00D277C5" w14:paraId="467555D4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2EA166F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596B6B1A" w14:textId="77777777" w:rsidR="00D277C5" w:rsidRDefault="0035329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7.2.5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08F8A8EE" w14:textId="77777777" w:rsidR="00D277C5" w:rsidRDefault="0035329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Технические устройства: </w:t>
            </w:r>
            <w:r>
              <w:rPr>
                <w:rFonts w:ascii="Times New Roman" w:hAnsi="Times New Roman"/>
                <w:color w:val="000000"/>
                <w:sz w:val="24"/>
              </w:rPr>
              <w:t>спектральный анализ (спектроскоп), лазер, квантовый компьютер</w:t>
            </w:r>
          </w:p>
        </w:tc>
      </w:tr>
      <w:tr w:rsidR="00D277C5" w14:paraId="071B3761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E6A75AB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7530D7D1" w14:textId="77777777" w:rsidR="00D277C5" w:rsidRDefault="0035329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7.2.6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6DD45DB1" w14:textId="77777777" w:rsidR="00D277C5" w:rsidRDefault="0035329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Практические работы. Наблюдение линейчатого спектра</w:t>
            </w:r>
          </w:p>
        </w:tc>
      </w:tr>
      <w:tr w:rsidR="00D277C5" w14:paraId="2B6F19B9" w14:textId="77777777">
        <w:trPr>
          <w:trHeight w:val="144"/>
        </w:trPr>
        <w:tc>
          <w:tcPr>
            <w:tcW w:w="12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A284341" w14:textId="77777777" w:rsidR="00D277C5" w:rsidRDefault="0035329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5A8E53D" w14:textId="77777777" w:rsidR="00D277C5" w:rsidRDefault="0035329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АТОМНОЕ ЯДРО</w:t>
            </w:r>
          </w:p>
        </w:tc>
      </w:tr>
      <w:tr w:rsidR="00D277C5" w14:paraId="5793C0E7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03A8966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40B5FAED" w14:textId="77777777" w:rsidR="00D277C5" w:rsidRDefault="0035329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7.3.1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20682D04" w14:textId="77777777" w:rsidR="00D277C5" w:rsidRDefault="0035329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Методы наблюдения и регистрации элементарных частиц</w:t>
            </w:r>
          </w:p>
        </w:tc>
      </w:tr>
      <w:tr w:rsidR="00D277C5" w14:paraId="5E9064D7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A5C3E93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1FD97362" w14:textId="77777777" w:rsidR="00D277C5" w:rsidRDefault="0035329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7.3.2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742C323E" w14:textId="77777777" w:rsidR="00D277C5" w:rsidRDefault="0035329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Открытие радиоактивности.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Опыты Резерфорда по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определению состава радиоактивного излучения. Свойства альфа-, бета-, гамма-излучения. Влияние радиоактивности на живые организмы</w:t>
            </w:r>
          </w:p>
        </w:tc>
      </w:tr>
      <w:tr w:rsidR="00D277C5" w14:paraId="5D946686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47970BB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21E6B3F7" w14:textId="77777777" w:rsidR="00D277C5" w:rsidRDefault="0035329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7.3.3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2A92D224" w14:textId="77777777" w:rsidR="00D277C5" w:rsidRDefault="0035329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Открытие протона и нейтрона. Нуклонная модель ядра Гейзенберга – Иваненко. Заряд ядра. Массовое число ядра. Изотопы</w:t>
            </w:r>
          </w:p>
        </w:tc>
      </w:tr>
      <w:tr w:rsidR="00D277C5" w14:paraId="022C7D43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12E0C68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7E9EB091" w14:textId="77777777" w:rsidR="00D277C5" w:rsidRDefault="0035329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7.3.4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28E8B31F" w14:textId="77777777" w:rsidR="00D277C5" w:rsidRDefault="0035329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Альфа-распад. Электронный и позитронный бета-распад. Гамма-излучение. Закон радиоактивного распада</w:t>
            </w:r>
          </w:p>
        </w:tc>
      </w:tr>
      <w:tr w:rsidR="00D277C5" w14:paraId="063172AF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FCE3460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24BC3A32" w14:textId="77777777" w:rsidR="00D277C5" w:rsidRDefault="0035329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7.3.5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6411492F" w14:textId="77777777" w:rsidR="00D277C5" w:rsidRDefault="0035329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Энергия связи нуклонов в ядре. Ядерные силы. Дефект массы ядра</w:t>
            </w:r>
          </w:p>
        </w:tc>
      </w:tr>
      <w:tr w:rsidR="00D277C5" w14:paraId="3A0B5AE9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209588D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2B96DCCF" w14:textId="77777777" w:rsidR="00D277C5" w:rsidRDefault="0035329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7.3.6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55A1C4E5" w14:textId="77777777" w:rsidR="00D277C5" w:rsidRDefault="0035329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Ядерные реакции. Деление и синтез ядер</w:t>
            </w:r>
          </w:p>
        </w:tc>
      </w:tr>
      <w:tr w:rsidR="00D277C5" w14:paraId="4F4AD6EF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0AB6EB0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2BC2522C" w14:textId="77777777" w:rsidR="00D277C5" w:rsidRDefault="0035329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7.3.7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58D71B9A" w14:textId="77777777" w:rsidR="00D277C5" w:rsidRDefault="0035329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Ядерный реактор. </w:t>
            </w:r>
            <w:r>
              <w:rPr>
                <w:rFonts w:ascii="Times New Roman" w:hAnsi="Times New Roman"/>
                <w:color w:val="000000"/>
                <w:sz w:val="24"/>
              </w:rPr>
              <w:t>Термоядерный синтез. Проблемы и перспективы ядерной энергетики. Экологические аспекты ядерной энергетики</w:t>
            </w:r>
          </w:p>
        </w:tc>
      </w:tr>
      <w:tr w:rsidR="00D277C5" w14:paraId="4D32E993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5246F90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61D88788" w14:textId="77777777" w:rsidR="00D277C5" w:rsidRDefault="0035329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7.3.8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4AD44A4B" w14:textId="77777777" w:rsidR="00D277C5" w:rsidRDefault="0035329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Элементарные частицы. Открытие позитрона. Фундаментальные взаимодействия</w:t>
            </w:r>
          </w:p>
        </w:tc>
      </w:tr>
      <w:tr w:rsidR="00D277C5" w14:paraId="0ADB5E48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5378D6F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2F39BDC8" w14:textId="77777777" w:rsidR="00D277C5" w:rsidRDefault="0035329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7.3.9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55326F0E" w14:textId="77777777" w:rsidR="00D277C5" w:rsidRDefault="0035329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Технические устройства: дозиметр, камера Вильсона, ядерный реа</w:t>
            </w:r>
            <w:r>
              <w:rPr>
                <w:rFonts w:ascii="Times New Roman" w:hAnsi="Times New Roman"/>
                <w:color w:val="000000"/>
                <w:sz w:val="24"/>
              </w:rPr>
              <w:t>ктор, атомная бомба</w:t>
            </w:r>
          </w:p>
        </w:tc>
      </w:tr>
      <w:tr w:rsidR="00D277C5" w14:paraId="0CCC2B1D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CBC9CBE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0AD5DB6D" w14:textId="77777777" w:rsidR="00D277C5" w:rsidRDefault="0035329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7.3.10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494F9321" w14:textId="77777777" w:rsidR="00D277C5" w:rsidRDefault="0035329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Практические работы. Исследование треков частиц (по готовым фотографиям)</w:t>
            </w:r>
          </w:p>
        </w:tc>
      </w:tr>
      <w:tr w:rsidR="00D277C5" w14:paraId="1EE794DC" w14:textId="77777777">
        <w:trPr>
          <w:trHeight w:val="144"/>
        </w:trPr>
        <w:tc>
          <w:tcPr>
            <w:tcW w:w="12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F9EAE03" w14:textId="77777777" w:rsidR="00D277C5" w:rsidRDefault="0035329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5865E96" w14:textId="77777777" w:rsidR="00D277C5" w:rsidRDefault="00353294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АСТРОФИЗИКИ</w:t>
            </w:r>
          </w:p>
        </w:tc>
      </w:tr>
      <w:tr w:rsidR="00D277C5" w14:paraId="151131B8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54672C5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6AADC7E8" w14:textId="77777777" w:rsidR="00D277C5" w:rsidRDefault="0035329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27DAEF0B" w14:textId="77777777" w:rsidR="00D277C5" w:rsidRDefault="0035329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 звёздного неба. Созвездия, яркие звёзды, планеты, их видимое движение</w:t>
            </w:r>
          </w:p>
        </w:tc>
      </w:tr>
      <w:tr w:rsidR="00D277C5" w14:paraId="2FD93050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FAD2693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40ADC139" w14:textId="77777777" w:rsidR="00D277C5" w:rsidRDefault="0035329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64DA9028" w14:textId="77777777" w:rsidR="00D277C5" w:rsidRDefault="0035329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Солнечная система. Планеты земной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группы. </w:t>
            </w:r>
            <w:r>
              <w:rPr>
                <w:rFonts w:ascii="Times New Roman" w:hAnsi="Times New Roman"/>
                <w:color w:val="000000"/>
                <w:sz w:val="24"/>
              </w:rPr>
              <w:t>Планеты-гиганты и их спутники, карликовые планеты. Малые тела Солнечной системы</w:t>
            </w:r>
          </w:p>
        </w:tc>
      </w:tr>
      <w:tr w:rsidR="00D277C5" w14:paraId="71D5AA5E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A1F487A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5D2C3ADF" w14:textId="77777777" w:rsidR="00D277C5" w:rsidRDefault="0035329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04DB72F4" w14:textId="77777777" w:rsidR="00D277C5" w:rsidRDefault="0035329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Солнце, фотосфера и атмосфера. Солнечная активность</w:t>
            </w:r>
          </w:p>
        </w:tc>
      </w:tr>
      <w:tr w:rsidR="00D277C5" w14:paraId="602B76E3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CF5CD0A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6CC7B9E5" w14:textId="77777777" w:rsidR="00D277C5" w:rsidRDefault="0035329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4533680C" w14:textId="77777777" w:rsidR="00D277C5" w:rsidRDefault="0035329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Источник энергии Солнца и звёзд</w:t>
            </w:r>
          </w:p>
        </w:tc>
      </w:tr>
      <w:tr w:rsidR="00D277C5" w14:paraId="45E44202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E7CDD32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173EB53D" w14:textId="77777777" w:rsidR="00D277C5" w:rsidRDefault="0035329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5BBB9231" w14:textId="77777777" w:rsidR="00D277C5" w:rsidRDefault="0035329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Звёзды, их основные характеристики: масса, светимость, радиус,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температура, их взаимосвязь. Диаграмма «спектральный класс – светимость». Звёзды главной последовательности. Зависимость «масса – светимость» для звёзд главной последовательности</w:t>
            </w:r>
          </w:p>
        </w:tc>
      </w:tr>
      <w:tr w:rsidR="00D277C5" w14:paraId="5D8F7DF4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0C52941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06CC9D5A" w14:textId="77777777" w:rsidR="00D277C5" w:rsidRDefault="0035329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8.6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72BD2709" w14:textId="77777777" w:rsidR="00D277C5" w:rsidRDefault="0035329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Внутреннее строение звёзд. Современные представления о происхо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ждении и эволюции Солнца и звёзд. Этапы жизни звёзд</w:t>
            </w:r>
          </w:p>
        </w:tc>
      </w:tr>
      <w:tr w:rsidR="00D277C5" w14:paraId="23C2F375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4DFD2E1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79A9E863" w14:textId="77777777" w:rsidR="00D277C5" w:rsidRDefault="0035329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8.7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06451854" w14:textId="77777777" w:rsidR="00D277C5" w:rsidRDefault="0035329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Млечный Путь – наша Галактика. Спиральная структура Галактики, распределение звёзд, газа и пыли. Положение и движение Солнца в Галактике. Плоская и сферическая подсистемы Галактики</w:t>
            </w:r>
          </w:p>
        </w:tc>
      </w:tr>
      <w:tr w:rsidR="00D277C5" w14:paraId="5132EB7B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902980A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438F6484" w14:textId="77777777" w:rsidR="00D277C5" w:rsidRDefault="0035329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8.8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6F0FEE39" w14:textId="77777777" w:rsidR="00D277C5" w:rsidRDefault="0035329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Типы </w:t>
            </w:r>
            <w:r>
              <w:rPr>
                <w:rFonts w:ascii="Times New Roman" w:hAnsi="Times New Roman"/>
                <w:color w:val="000000"/>
                <w:sz w:val="24"/>
              </w:rPr>
              <w:t>галактик. Радиогалактики и квазары. Чёрные дыры в ядрах галактик</w:t>
            </w:r>
          </w:p>
        </w:tc>
      </w:tr>
      <w:tr w:rsidR="00D277C5" w14:paraId="75918096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980A161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46BBDBF5" w14:textId="77777777" w:rsidR="00D277C5" w:rsidRDefault="0035329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8.9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2FF2180D" w14:textId="77777777" w:rsidR="00D277C5" w:rsidRDefault="0035329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Вселенная. Расширение Вселенной. Закон Хаббла. Разбегание галактик. Возраст и радиус Вселенной, теория Большого взрыва. Модель «горячей Вселенной». Реликтовое излучение</w:t>
            </w:r>
          </w:p>
        </w:tc>
      </w:tr>
      <w:tr w:rsidR="00D277C5" w14:paraId="11714B99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9FF00D6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76D005CE" w14:textId="77777777" w:rsidR="00D277C5" w:rsidRDefault="0035329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8.10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257B978A" w14:textId="77777777" w:rsidR="00D277C5" w:rsidRDefault="00353294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Масштабная структура Вселенной. Метагалактика. Нерешённые проблемы астрономии</w:t>
            </w:r>
          </w:p>
        </w:tc>
      </w:tr>
    </w:tbl>
    <w:p w14:paraId="426DE47B" w14:textId="77777777" w:rsidR="00D277C5" w:rsidRDefault="00D277C5">
      <w:pPr>
        <w:sectPr w:rsidR="00D277C5">
          <w:pgSz w:w="11906" w:h="16383"/>
          <w:pgMar w:top="1134" w:right="850" w:bottom="1134" w:left="1701" w:header="720" w:footer="720" w:gutter="0"/>
          <w:cols w:space="720"/>
        </w:sectPr>
      </w:pPr>
    </w:p>
    <w:p w14:paraId="0CE3097F" w14:textId="77777777" w:rsidR="00D277C5" w:rsidRDefault="00353294">
      <w:pPr>
        <w:spacing w:after="0"/>
        <w:ind w:left="120"/>
      </w:pPr>
      <w:bookmarkStart w:id="14" w:name="block-71812631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7CEFF332" w14:textId="77777777" w:rsidR="00D277C5" w:rsidRDefault="0035329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1C51CFDC" w14:textId="77777777" w:rsidR="00D277C5" w:rsidRDefault="00D277C5">
      <w:pPr>
        <w:spacing w:after="0" w:line="480" w:lineRule="auto"/>
        <w:ind w:left="120"/>
      </w:pPr>
    </w:p>
    <w:p w14:paraId="099FE6CB" w14:textId="77777777" w:rsidR="00D277C5" w:rsidRDefault="00D277C5">
      <w:pPr>
        <w:spacing w:after="0" w:line="480" w:lineRule="auto"/>
        <w:ind w:left="120"/>
      </w:pPr>
    </w:p>
    <w:p w14:paraId="5665B23E" w14:textId="77777777" w:rsidR="00D277C5" w:rsidRDefault="00D277C5">
      <w:pPr>
        <w:spacing w:after="0"/>
        <w:ind w:left="120"/>
      </w:pPr>
    </w:p>
    <w:p w14:paraId="1673CCB8" w14:textId="77777777" w:rsidR="00D277C5" w:rsidRDefault="0035329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73815A4D" w14:textId="77777777" w:rsidR="00D277C5" w:rsidRDefault="00D277C5">
      <w:pPr>
        <w:spacing w:after="0" w:line="480" w:lineRule="auto"/>
        <w:ind w:left="120"/>
      </w:pPr>
    </w:p>
    <w:p w14:paraId="4472234D" w14:textId="77777777" w:rsidR="00D277C5" w:rsidRDefault="00D277C5">
      <w:pPr>
        <w:spacing w:after="0"/>
        <w:ind w:left="120"/>
      </w:pPr>
    </w:p>
    <w:p w14:paraId="69C10707" w14:textId="77777777" w:rsidR="00D277C5" w:rsidRDefault="0035329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ЦИФРОВЫЕ ОБРАЗОВАТЕЛЬНЫЕ </w:t>
      </w:r>
      <w:r>
        <w:rPr>
          <w:rFonts w:ascii="Times New Roman" w:hAnsi="Times New Roman"/>
          <w:b/>
          <w:color w:val="000000"/>
          <w:sz w:val="28"/>
        </w:rPr>
        <w:t>РЕСУРСЫ И РЕСУРСЫ СЕТИ ИНТЕРНЕТ</w:t>
      </w:r>
    </w:p>
    <w:p w14:paraId="2D379161" w14:textId="77777777" w:rsidR="00D277C5" w:rsidRDefault="00D277C5">
      <w:pPr>
        <w:spacing w:after="0" w:line="480" w:lineRule="auto"/>
        <w:ind w:left="120"/>
      </w:pPr>
    </w:p>
    <w:p w14:paraId="47D0F70D" w14:textId="77777777" w:rsidR="00D277C5" w:rsidRDefault="00D277C5">
      <w:pPr>
        <w:sectPr w:rsidR="00D277C5">
          <w:pgSz w:w="11906" w:h="16383"/>
          <w:pgMar w:top="1134" w:right="850" w:bottom="1134" w:left="1701" w:header="720" w:footer="720" w:gutter="0"/>
          <w:cols w:space="720"/>
        </w:sectPr>
      </w:pPr>
    </w:p>
    <w:bookmarkEnd w:id="14"/>
    <w:p w14:paraId="36A28C22" w14:textId="77777777" w:rsidR="004C78E5" w:rsidRDefault="004C78E5"/>
    <w:sectPr w:rsidR="004C78E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133A80"/>
    <w:multiLevelType w:val="multilevel"/>
    <w:tmpl w:val="CAFE319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3931A03"/>
    <w:multiLevelType w:val="multilevel"/>
    <w:tmpl w:val="2748475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7A695D68"/>
    <w:multiLevelType w:val="multilevel"/>
    <w:tmpl w:val="48C8809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D277C5"/>
    <w:rsid w:val="001E4B9E"/>
    <w:rsid w:val="00353294"/>
    <w:rsid w:val="004C78E5"/>
    <w:rsid w:val="005208F3"/>
    <w:rsid w:val="00D27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33CD7"/>
  <w15:docId w15:val="{BF5F17D7-4591-41B4-93E6-59AFE86A3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56082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156082" w:themeColor="accent1"/>
      </w:pBdr>
      <w:spacing w:after="300"/>
      <w:contextualSpacing/>
    </w:pPr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467886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156082" w:themeColor="accent1"/>
      <w:sz w:val="18"/>
      <w:szCs w:val="18"/>
    </w:rPr>
  </w:style>
  <w:style w:type="table" w:customStyle="1" w:styleId="31">
    <w:name w:val="Сетка таблицы3"/>
    <w:basedOn w:val="a1"/>
    <w:uiPriority w:val="39"/>
    <w:rsid w:val="005208F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uiPriority w:val="39"/>
    <w:rsid w:val="00353294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56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f0c3508" TargetMode="External"/><Relationship Id="rId117" Type="http://schemas.openxmlformats.org/officeDocument/2006/relationships/hyperlink" Target="https://m.edsoo.ru/ff0d0ca8" TargetMode="External"/><Relationship Id="rId21" Type="http://schemas.openxmlformats.org/officeDocument/2006/relationships/hyperlink" Target="https://m.edsoo.ru/7f41c97c" TargetMode="External"/><Relationship Id="rId42" Type="http://schemas.openxmlformats.org/officeDocument/2006/relationships/hyperlink" Target="https://m.edsoo.ru/ff0c4b74" TargetMode="External"/><Relationship Id="rId47" Type="http://schemas.openxmlformats.org/officeDocument/2006/relationships/hyperlink" Target="https://m.edsoo.ru/ff0c5952" TargetMode="External"/><Relationship Id="rId63" Type="http://schemas.openxmlformats.org/officeDocument/2006/relationships/hyperlink" Target="https://m.edsoo.ru/ff0c6df2" TargetMode="External"/><Relationship Id="rId68" Type="http://schemas.openxmlformats.org/officeDocument/2006/relationships/hyperlink" Target="https://m.edsoo.ru/ff0c74f0" TargetMode="External"/><Relationship Id="rId84" Type="http://schemas.openxmlformats.org/officeDocument/2006/relationships/hyperlink" Target="https://m.edsoo.ru/ff0ca150" TargetMode="External"/><Relationship Id="rId89" Type="http://schemas.openxmlformats.org/officeDocument/2006/relationships/hyperlink" Target="https://m.edsoo.ru/ff0cb820" TargetMode="External"/><Relationship Id="rId112" Type="http://schemas.openxmlformats.org/officeDocument/2006/relationships/hyperlink" Target="https://m.edsoo.ru/ff0d04a6" TargetMode="External"/><Relationship Id="rId16" Type="http://schemas.openxmlformats.org/officeDocument/2006/relationships/hyperlink" Target="https://m.edsoo.ru/7f41c97c" TargetMode="External"/><Relationship Id="rId107" Type="http://schemas.openxmlformats.org/officeDocument/2006/relationships/hyperlink" Target="https://m.edsoo.ru/ff0cfc68" TargetMode="External"/><Relationship Id="rId11" Type="http://schemas.openxmlformats.org/officeDocument/2006/relationships/hyperlink" Target="https://m.edsoo.ru/7f41bf72" TargetMode="External"/><Relationship Id="rId32" Type="http://schemas.openxmlformats.org/officeDocument/2006/relationships/hyperlink" Target="https://m.edsoo.ru/ff0c3be8" TargetMode="External"/><Relationship Id="rId37" Type="http://schemas.openxmlformats.org/officeDocument/2006/relationships/hyperlink" Target="https://m.edsoo.ru/ff0c41a6" TargetMode="External"/><Relationship Id="rId53" Type="http://schemas.openxmlformats.org/officeDocument/2006/relationships/hyperlink" Target="https://m.edsoo.ru/ff0c6938" TargetMode="External"/><Relationship Id="rId58" Type="http://schemas.openxmlformats.org/officeDocument/2006/relationships/hyperlink" Target="https://m.edsoo.ru/ff0c6708" TargetMode="External"/><Relationship Id="rId74" Type="http://schemas.openxmlformats.org/officeDocument/2006/relationships/hyperlink" Target="https://m.edsoo.ru/ff0c82ba" TargetMode="External"/><Relationship Id="rId79" Type="http://schemas.openxmlformats.org/officeDocument/2006/relationships/hyperlink" Target="https://m.edsoo.ru/ff0c9778" TargetMode="External"/><Relationship Id="rId102" Type="http://schemas.openxmlformats.org/officeDocument/2006/relationships/hyperlink" Target="https://m.edsoo.ru/ff0cdd1e" TargetMode="External"/><Relationship Id="rId123" Type="http://schemas.openxmlformats.org/officeDocument/2006/relationships/fontTable" Target="fontTable.xml"/><Relationship Id="rId5" Type="http://schemas.openxmlformats.org/officeDocument/2006/relationships/hyperlink" Target="https://m.edsoo.ru/7f41bf72" TargetMode="External"/><Relationship Id="rId90" Type="http://schemas.openxmlformats.org/officeDocument/2006/relationships/hyperlink" Target="https://m.edsoo.ru/ff0cb9c4" TargetMode="External"/><Relationship Id="rId95" Type="http://schemas.openxmlformats.org/officeDocument/2006/relationships/hyperlink" Target="https://m.edsoo.ru/ff0ccc0c" TargetMode="External"/><Relationship Id="rId22" Type="http://schemas.openxmlformats.org/officeDocument/2006/relationships/hyperlink" Target="https://m.edsoo.ru/7f41c97c" TargetMode="External"/><Relationship Id="rId27" Type="http://schemas.openxmlformats.org/officeDocument/2006/relationships/hyperlink" Target="https://m.edsoo.ru/ff0c3620" TargetMode="External"/><Relationship Id="rId43" Type="http://schemas.openxmlformats.org/officeDocument/2006/relationships/hyperlink" Target="https://m.edsoo.ru/ff0c4dc2" TargetMode="External"/><Relationship Id="rId48" Type="http://schemas.openxmlformats.org/officeDocument/2006/relationships/hyperlink" Target="https://m.edsoo.ru/ff0c5c36" TargetMode="External"/><Relationship Id="rId64" Type="http://schemas.openxmlformats.org/officeDocument/2006/relationships/hyperlink" Target="https://m.edsoo.ru/ff0c6f00" TargetMode="External"/><Relationship Id="rId69" Type="http://schemas.openxmlformats.org/officeDocument/2006/relationships/hyperlink" Target="https://m.edsoo.ru/ff0c7838" TargetMode="External"/><Relationship Id="rId113" Type="http://schemas.openxmlformats.org/officeDocument/2006/relationships/hyperlink" Target="https://m.edsoo.ru/ff0d0302" TargetMode="External"/><Relationship Id="rId118" Type="http://schemas.openxmlformats.org/officeDocument/2006/relationships/hyperlink" Target="https://m.edsoo.ru/ff0d0fd2" TargetMode="External"/><Relationship Id="rId80" Type="http://schemas.openxmlformats.org/officeDocument/2006/relationships/hyperlink" Target="https://m.edsoo.ru/ff0c98fe" TargetMode="External"/><Relationship Id="rId85" Type="http://schemas.openxmlformats.org/officeDocument/2006/relationships/hyperlink" Target="https://m.edsoo.ru/ff0ca600" TargetMode="External"/><Relationship Id="rId12" Type="http://schemas.openxmlformats.org/officeDocument/2006/relationships/hyperlink" Target="https://m.edsoo.ru/7f41bf72" TargetMode="External"/><Relationship Id="rId17" Type="http://schemas.openxmlformats.org/officeDocument/2006/relationships/hyperlink" Target="https://m.edsoo.ru/7f41c97c" TargetMode="External"/><Relationship Id="rId33" Type="http://schemas.openxmlformats.org/officeDocument/2006/relationships/hyperlink" Target="https://m.edsoo.ru/ff0c3be8" TargetMode="External"/><Relationship Id="rId38" Type="http://schemas.openxmlformats.org/officeDocument/2006/relationships/hyperlink" Target="https://m.edsoo.ru/ff0c43d6" TargetMode="External"/><Relationship Id="rId59" Type="http://schemas.openxmlformats.org/officeDocument/2006/relationships/hyperlink" Target="https://m.edsoo.ru/ff0c6820" TargetMode="External"/><Relationship Id="rId103" Type="http://schemas.openxmlformats.org/officeDocument/2006/relationships/hyperlink" Target="https://m.edsoo.ru/ff0ced22" TargetMode="External"/><Relationship Id="rId108" Type="http://schemas.openxmlformats.org/officeDocument/2006/relationships/hyperlink" Target="https://m.edsoo.ru/ff0cf6f0" TargetMode="External"/><Relationship Id="rId124" Type="http://schemas.openxmlformats.org/officeDocument/2006/relationships/theme" Target="theme/theme1.xml"/><Relationship Id="rId54" Type="http://schemas.openxmlformats.org/officeDocument/2006/relationships/hyperlink" Target="https://m.edsoo.ru/ff0c6a50" TargetMode="External"/><Relationship Id="rId70" Type="http://schemas.openxmlformats.org/officeDocument/2006/relationships/hyperlink" Target="https://m.edsoo.ru/ff0c7ae0" TargetMode="External"/><Relationship Id="rId75" Type="http://schemas.openxmlformats.org/officeDocument/2006/relationships/hyperlink" Target="https://m.edsoo.ru/ff0c84ae" TargetMode="External"/><Relationship Id="rId91" Type="http://schemas.openxmlformats.org/officeDocument/2006/relationships/hyperlink" Target="https://m.edsoo.ru/ff0cbb86" TargetMode="External"/><Relationship Id="rId96" Type="http://schemas.openxmlformats.org/officeDocument/2006/relationships/hyperlink" Target="https://m.edsoo.ru/ff0ccfe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bf72" TargetMode="External"/><Relationship Id="rId23" Type="http://schemas.openxmlformats.org/officeDocument/2006/relationships/hyperlink" Target="https://m.edsoo.ru/7f41c97c" TargetMode="External"/><Relationship Id="rId28" Type="http://schemas.openxmlformats.org/officeDocument/2006/relationships/hyperlink" Target="https://m.edsoo.ru/ff0c372e" TargetMode="External"/><Relationship Id="rId49" Type="http://schemas.openxmlformats.org/officeDocument/2006/relationships/hyperlink" Target="https://m.edsoo.ru/ff0c5c36" TargetMode="External"/><Relationship Id="rId114" Type="http://schemas.openxmlformats.org/officeDocument/2006/relationships/hyperlink" Target="https://m.edsoo.ru/ff0d091a" TargetMode="External"/><Relationship Id="rId119" Type="http://schemas.openxmlformats.org/officeDocument/2006/relationships/hyperlink" Target="https://m.edsoo.ru/ff0d1162" TargetMode="External"/><Relationship Id="rId44" Type="http://schemas.openxmlformats.org/officeDocument/2006/relationships/hyperlink" Target="https://m.edsoo.ru/ff0c4fde" TargetMode="External"/><Relationship Id="rId60" Type="http://schemas.openxmlformats.org/officeDocument/2006/relationships/hyperlink" Target="https://m.edsoo.ru/ff0c6bcc" TargetMode="External"/><Relationship Id="rId65" Type="http://schemas.openxmlformats.org/officeDocument/2006/relationships/hyperlink" Target="https://m.edsoo.ru/ff0c7018" TargetMode="External"/><Relationship Id="rId81" Type="http://schemas.openxmlformats.org/officeDocument/2006/relationships/hyperlink" Target="https://m.edsoo.ru/ff0c98fe" TargetMode="External"/><Relationship Id="rId86" Type="http://schemas.openxmlformats.org/officeDocument/2006/relationships/hyperlink" Target="https://m.edsoo.ru/ff0cab8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bf72" TargetMode="External"/><Relationship Id="rId13" Type="http://schemas.openxmlformats.org/officeDocument/2006/relationships/hyperlink" Target="https://m.edsoo.ru/7f41bf72" TargetMode="External"/><Relationship Id="rId18" Type="http://schemas.openxmlformats.org/officeDocument/2006/relationships/hyperlink" Target="https://m.edsoo.ru/7f41c97c" TargetMode="External"/><Relationship Id="rId39" Type="http://schemas.openxmlformats.org/officeDocument/2006/relationships/hyperlink" Target="https://m.edsoo.ru/ff0c4502" TargetMode="External"/><Relationship Id="rId109" Type="http://schemas.openxmlformats.org/officeDocument/2006/relationships/hyperlink" Target="https://m.edsoo.ru/ff0cfe16" TargetMode="External"/><Relationship Id="rId34" Type="http://schemas.openxmlformats.org/officeDocument/2006/relationships/hyperlink" Target="https://m.edsoo.ru/ff0c3d00" TargetMode="External"/><Relationship Id="rId50" Type="http://schemas.openxmlformats.org/officeDocument/2006/relationships/hyperlink" Target="https://m.edsoo.ru/ff0c5efc" TargetMode="External"/><Relationship Id="rId55" Type="http://schemas.openxmlformats.org/officeDocument/2006/relationships/hyperlink" Target="https://m.edsoo.ru/ff0c63b6" TargetMode="External"/><Relationship Id="rId76" Type="http://schemas.openxmlformats.org/officeDocument/2006/relationships/hyperlink" Target="https://m.edsoo.ru/ff0c86fc" TargetMode="External"/><Relationship Id="rId97" Type="http://schemas.openxmlformats.org/officeDocument/2006/relationships/hyperlink" Target="https://m.edsoo.ru/ff0cc6f8" TargetMode="External"/><Relationship Id="rId104" Type="http://schemas.openxmlformats.org/officeDocument/2006/relationships/hyperlink" Target="https://m.edsoo.ru/ff0cf02e" TargetMode="External"/><Relationship Id="rId120" Type="http://schemas.openxmlformats.org/officeDocument/2006/relationships/hyperlink" Target="https://m.edsoo.ru/ff0d1356" TargetMode="External"/><Relationship Id="rId7" Type="http://schemas.openxmlformats.org/officeDocument/2006/relationships/hyperlink" Target="https://m.edsoo.ru/7f41bf72" TargetMode="External"/><Relationship Id="rId71" Type="http://schemas.openxmlformats.org/officeDocument/2006/relationships/hyperlink" Target="https://m.edsoo.ru/ff0c8c56" TargetMode="External"/><Relationship Id="rId92" Type="http://schemas.openxmlformats.org/officeDocument/2006/relationships/hyperlink" Target="https://m.edsoo.ru/ff0cbd34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f0c39cc" TargetMode="External"/><Relationship Id="rId24" Type="http://schemas.openxmlformats.org/officeDocument/2006/relationships/hyperlink" Target="https://m.edsoo.ru/ff0c32e2" TargetMode="External"/><Relationship Id="rId40" Type="http://schemas.openxmlformats.org/officeDocument/2006/relationships/hyperlink" Target="https://m.edsoo.ru/ff0c461a" TargetMode="External"/><Relationship Id="rId45" Type="http://schemas.openxmlformats.org/officeDocument/2006/relationships/hyperlink" Target="https://m.edsoo.ru/ff0c511e" TargetMode="External"/><Relationship Id="rId66" Type="http://schemas.openxmlformats.org/officeDocument/2006/relationships/hyperlink" Target="https://m.edsoo.ru/ff0c7126" TargetMode="External"/><Relationship Id="rId87" Type="http://schemas.openxmlformats.org/officeDocument/2006/relationships/hyperlink" Target="https://m.edsoo.ru/ff0cad58" TargetMode="External"/><Relationship Id="rId110" Type="http://schemas.openxmlformats.org/officeDocument/2006/relationships/hyperlink" Target="https://m.edsoo.ru/ff0cffc4" TargetMode="External"/><Relationship Id="rId115" Type="http://schemas.openxmlformats.org/officeDocument/2006/relationships/hyperlink" Target="https://m.edsoo.ru/ff0d0afa" TargetMode="External"/><Relationship Id="rId61" Type="http://schemas.openxmlformats.org/officeDocument/2006/relationships/hyperlink" Target="https://m.edsoo.ru/ff0c6bcc" TargetMode="External"/><Relationship Id="rId82" Type="http://schemas.openxmlformats.org/officeDocument/2006/relationships/hyperlink" Target="https://m.edsoo.ru/ff0c9ac0" TargetMode="External"/><Relationship Id="rId19" Type="http://schemas.openxmlformats.org/officeDocument/2006/relationships/hyperlink" Target="https://m.edsoo.ru/7f41c97c" TargetMode="External"/><Relationship Id="rId14" Type="http://schemas.openxmlformats.org/officeDocument/2006/relationships/hyperlink" Target="https://m.edsoo.ru/7f41c97c" TargetMode="External"/><Relationship Id="rId30" Type="http://schemas.openxmlformats.org/officeDocument/2006/relationships/hyperlink" Target="https://m.edsoo.ru/ff0c3ada" TargetMode="External"/><Relationship Id="rId35" Type="http://schemas.openxmlformats.org/officeDocument/2006/relationships/hyperlink" Target="https://m.edsoo.ru/ff0c3e18" TargetMode="External"/><Relationship Id="rId56" Type="http://schemas.openxmlformats.org/officeDocument/2006/relationships/hyperlink" Target="https://m.edsoo.ru/ff0c64d8" TargetMode="External"/><Relationship Id="rId77" Type="http://schemas.openxmlformats.org/officeDocument/2006/relationships/hyperlink" Target="https://m.edsoo.ru/ff0c8a8a" TargetMode="External"/><Relationship Id="rId100" Type="http://schemas.openxmlformats.org/officeDocument/2006/relationships/hyperlink" Target="https://m.edsoo.ru/ff0cd7f6" TargetMode="External"/><Relationship Id="rId105" Type="http://schemas.openxmlformats.org/officeDocument/2006/relationships/hyperlink" Target="https://m.edsoo.ru/ff0cf862" TargetMode="External"/><Relationship Id="rId8" Type="http://schemas.openxmlformats.org/officeDocument/2006/relationships/hyperlink" Target="https://m.edsoo.ru/7f41bf72" TargetMode="External"/><Relationship Id="rId51" Type="http://schemas.openxmlformats.org/officeDocument/2006/relationships/hyperlink" Target="https://m.edsoo.ru/ff0c6230" TargetMode="External"/><Relationship Id="rId72" Type="http://schemas.openxmlformats.org/officeDocument/2006/relationships/hyperlink" Target="https://m.edsoo.ru/ff0c88be" TargetMode="External"/><Relationship Id="rId93" Type="http://schemas.openxmlformats.org/officeDocument/2006/relationships/hyperlink" Target="https://m.edsoo.ru/ff0cc324" TargetMode="External"/><Relationship Id="rId98" Type="http://schemas.openxmlformats.org/officeDocument/2006/relationships/hyperlink" Target="https://m.edsoo.ru/ff0cd350" TargetMode="External"/><Relationship Id="rId121" Type="http://schemas.openxmlformats.org/officeDocument/2006/relationships/hyperlink" Target="https://m.edsoo.ru/ff0d0e38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ff0c33e6" TargetMode="External"/><Relationship Id="rId46" Type="http://schemas.openxmlformats.org/officeDocument/2006/relationships/hyperlink" Target="https://m.edsoo.ru/ff0c570e" TargetMode="External"/><Relationship Id="rId67" Type="http://schemas.openxmlformats.org/officeDocument/2006/relationships/hyperlink" Target="https://m.edsoo.ru/ff0c72c0" TargetMode="External"/><Relationship Id="rId116" Type="http://schemas.openxmlformats.org/officeDocument/2006/relationships/hyperlink" Target="https://m.edsoo.ru/ff0d0afa" TargetMode="External"/><Relationship Id="rId20" Type="http://schemas.openxmlformats.org/officeDocument/2006/relationships/hyperlink" Target="https://m.edsoo.ru/7f41c97c" TargetMode="External"/><Relationship Id="rId41" Type="http://schemas.openxmlformats.org/officeDocument/2006/relationships/hyperlink" Target="https://m.edsoo.ru/ff0c478c" TargetMode="External"/><Relationship Id="rId62" Type="http://schemas.openxmlformats.org/officeDocument/2006/relationships/hyperlink" Target="https://m.edsoo.ru/ff0c6ce4" TargetMode="External"/><Relationship Id="rId83" Type="http://schemas.openxmlformats.org/officeDocument/2006/relationships/hyperlink" Target="https://m.edsoo.ru/ff0c9df4" TargetMode="External"/><Relationship Id="rId88" Type="http://schemas.openxmlformats.org/officeDocument/2006/relationships/hyperlink" Target="https://m.edsoo.ru/ff0caf06" TargetMode="External"/><Relationship Id="rId111" Type="http://schemas.openxmlformats.org/officeDocument/2006/relationships/hyperlink" Target="https://m.edsoo.ru/ff0d015e" TargetMode="External"/><Relationship Id="rId15" Type="http://schemas.openxmlformats.org/officeDocument/2006/relationships/hyperlink" Target="https://m.edsoo.ru/7f41c97c" TargetMode="External"/><Relationship Id="rId36" Type="http://schemas.openxmlformats.org/officeDocument/2006/relationships/hyperlink" Target="https://m.edsoo.ru/ff0c3f76" TargetMode="External"/><Relationship Id="rId57" Type="http://schemas.openxmlformats.org/officeDocument/2006/relationships/hyperlink" Target="https://m.edsoo.ru/ff0c65f0" TargetMode="External"/><Relationship Id="rId106" Type="http://schemas.openxmlformats.org/officeDocument/2006/relationships/hyperlink" Target="https://m.edsoo.ru/ff0cfa42" TargetMode="External"/><Relationship Id="rId10" Type="http://schemas.openxmlformats.org/officeDocument/2006/relationships/hyperlink" Target="https://m.edsoo.ru/7f41bf72" TargetMode="External"/><Relationship Id="rId31" Type="http://schemas.openxmlformats.org/officeDocument/2006/relationships/hyperlink" Target="https://m.edsoo.ru/ff0c3be8" TargetMode="External"/><Relationship Id="rId52" Type="http://schemas.openxmlformats.org/officeDocument/2006/relationships/hyperlink" Target="https://m.edsoo.ru/ff0c600a" TargetMode="External"/><Relationship Id="rId73" Type="http://schemas.openxmlformats.org/officeDocument/2006/relationships/hyperlink" Target="https://m.edsoo.ru/ff0c84ae" TargetMode="External"/><Relationship Id="rId78" Type="http://schemas.openxmlformats.org/officeDocument/2006/relationships/hyperlink" Target="https://m.edsoo.ru/ff0c8f6c" TargetMode="External"/><Relationship Id="rId94" Type="http://schemas.openxmlformats.org/officeDocument/2006/relationships/hyperlink" Target="https://m.edsoo.ru/ff0cca54" TargetMode="External"/><Relationship Id="rId99" Type="http://schemas.openxmlformats.org/officeDocument/2006/relationships/hyperlink" Target="https://m.edsoo.ru/ff0cd4e0" TargetMode="External"/><Relationship Id="rId101" Type="http://schemas.openxmlformats.org/officeDocument/2006/relationships/hyperlink" Target="https://m.edsoo.ru/ff0cd67a" TargetMode="External"/><Relationship Id="rId122" Type="http://schemas.openxmlformats.org/officeDocument/2006/relationships/hyperlink" Target="https://m.edsoo.ru/ff0d178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16514</Words>
  <Characters>94136</Characters>
  <Application>Microsoft Office Word</Application>
  <DocSecurity>0</DocSecurity>
  <Lines>784</Lines>
  <Paragraphs>220</Paragraphs>
  <ScaleCrop>false</ScaleCrop>
  <Company/>
  <LinksUpToDate>false</LinksUpToDate>
  <CharactersWithSpaces>110430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</cp:lastModifiedBy>
  <cp:revision>4</cp:revision>
  <dcterms:created xsi:type="dcterms:W3CDTF">2025-09-16T20:15:00Z</dcterms:created>
  <dcterms:modified xsi:type="dcterms:W3CDTF">2025-10-11T17:24:00Z</dcterms:modified>
</cp:coreProperties>
</file>